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D7C" w:rsidRPr="00117B07" w:rsidRDefault="00E73D7C" w:rsidP="00D34E6F">
      <w:pPr>
        <w:ind w:leftChars="-59" w:left="-142" w:firstLineChars="44" w:firstLine="141"/>
        <w:jc w:val="center"/>
        <w:rPr>
          <w:rFonts w:ascii="標楷體" w:eastAsia="標楷體" w:hAnsi="標楷體"/>
          <w:b/>
          <w:sz w:val="32"/>
          <w:szCs w:val="32"/>
        </w:rPr>
      </w:pPr>
      <w:r w:rsidRPr="00117B07">
        <w:rPr>
          <w:rFonts w:ascii="標楷體" w:eastAsia="標楷體" w:hAnsi="標楷體"/>
          <w:b/>
          <w:sz w:val="32"/>
          <w:szCs w:val="32"/>
        </w:rPr>
        <w:t>2013</w:t>
      </w:r>
      <w:r w:rsidRPr="00117B07">
        <w:rPr>
          <w:rFonts w:ascii="標楷體" w:eastAsia="標楷體" w:hAnsi="標楷體" w:hint="eastAsia"/>
          <w:b/>
          <w:sz w:val="32"/>
          <w:szCs w:val="32"/>
        </w:rPr>
        <w:t>楓石門</w:t>
      </w:r>
      <w:r>
        <w:rPr>
          <w:rFonts w:ascii="標楷體" w:eastAsia="標楷體" w:hAnsi="標楷體"/>
          <w:b/>
          <w:sz w:val="32"/>
          <w:szCs w:val="32"/>
        </w:rPr>
        <w:t>~</w:t>
      </w:r>
      <w:r w:rsidRPr="00117B07">
        <w:rPr>
          <w:rFonts w:ascii="標楷體" w:eastAsia="標楷體" w:hAnsi="標楷體" w:hint="eastAsia"/>
          <w:b/>
          <w:sz w:val="32"/>
          <w:szCs w:val="32"/>
        </w:rPr>
        <w:t>第一屆力爭上游自行車嘉年華</w:t>
      </w:r>
      <w:r w:rsidRPr="003B2305">
        <w:rPr>
          <w:rFonts w:ascii="標楷體" w:eastAsia="標楷體" w:hAnsi="標楷體" w:hint="eastAsia"/>
          <w:b/>
          <w:sz w:val="32"/>
          <w:szCs w:val="32"/>
        </w:rPr>
        <w:t>報名辦法</w:t>
      </w:r>
      <w:bookmarkStart w:id="0" w:name="_GoBack"/>
      <w:bookmarkEnd w:id="0"/>
    </w:p>
    <w:p w:rsidR="00E73D7C" w:rsidRPr="002B4810" w:rsidRDefault="00E73D7C" w:rsidP="002B4810">
      <w:pPr>
        <w:pStyle w:val="ListParagraph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活動緣起</w:t>
      </w:r>
    </w:p>
    <w:p w:rsidR="00E73D7C" w:rsidRPr="003256FC" w:rsidRDefault="00E73D7C" w:rsidP="00C95703">
      <w:pPr>
        <w:pStyle w:val="ListParagraph"/>
        <w:spacing w:line="400" w:lineRule="exact"/>
        <w:ind w:leftChars="354" w:left="1417" w:hangingChars="218" w:hanging="567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 w:hint="eastAsia"/>
          <w:sz w:val="26"/>
          <w:szCs w:val="26"/>
        </w:rPr>
        <w:t>一</w:t>
      </w:r>
      <w:r>
        <w:rPr>
          <w:rFonts w:ascii="標楷體" w:eastAsia="標楷體" w:hAnsi="標楷體"/>
          <w:sz w:val="26"/>
          <w:szCs w:val="26"/>
        </w:rPr>
        <w:t>)</w:t>
      </w:r>
      <w:r w:rsidRPr="00311807">
        <w:rPr>
          <w:rFonts w:ascii="標楷體" w:eastAsia="標楷體" w:hAnsi="標楷體"/>
          <w:color w:val="000000"/>
          <w:sz w:val="26"/>
          <w:szCs w:val="26"/>
        </w:rPr>
        <w:t xml:space="preserve"> 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本活動是配合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2013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楓石門盛大舉辦而辦理，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2013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楓石門提供多項免費體驗活動，如龍門茶館、電動公艇、客家村里探訪等等，歡迎參加！</w:t>
      </w:r>
      <w:r w:rsidRPr="003256FC">
        <w:rPr>
          <w:rFonts w:ascii="標楷體" w:eastAsia="標楷體" w:hAnsi="標楷體"/>
          <w:color w:val="000000"/>
          <w:sz w:val="26"/>
          <w:szCs w:val="26"/>
        </w:rPr>
        <w:t xml:space="preserve"> </w:t>
      </w:r>
    </w:p>
    <w:p w:rsidR="00E73D7C" w:rsidRPr="003256FC" w:rsidRDefault="00E73D7C" w:rsidP="00C95703">
      <w:pPr>
        <w:pStyle w:val="ListParagraph"/>
        <w:spacing w:line="400" w:lineRule="exact"/>
        <w:ind w:leftChars="354" w:left="1417" w:hangingChars="218" w:hanging="567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二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)</w:t>
      </w:r>
      <w:r w:rsidRPr="00311807">
        <w:rPr>
          <w:rFonts w:ascii="標楷體" w:eastAsia="標楷體" w:hAnsi="標楷體"/>
          <w:sz w:val="26"/>
          <w:szCs w:val="26"/>
        </w:rPr>
        <w:t xml:space="preserve"> </w:t>
      </w:r>
      <w:r w:rsidRPr="002B4810">
        <w:rPr>
          <w:rFonts w:ascii="標楷體" w:eastAsia="標楷體" w:hAnsi="標楷體" w:hint="eastAsia"/>
          <w:sz w:val="26"/>
          <w:szCs w:val="26"/>
        </w:rPr>
        <w:t>石門水庫及園區附近有多條自行車道，時值秋末冬初楓紅季節，為讓民眾漫遊</w:t>
      </w:r>
      <w:r>
        <w:rPr>
          <w:rFonts w:ascii="標楷體" w:eastAsia="標楷體" w:hAnsi="標楷體" w:hint="eastAsia"/>
          <w:color w:val="000000"/>
          <w:sz w:val="26"/>
          <w:szCs w:val="26"/>
        </w:rPr>
        <w:t>水庫美景，透過騎乘自行車，徜徉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在楓樹林立道路上，欣賞沿途冬楓美景，因此辦理首屆力爭上游自行車嘉年華，</w:t>
      </w:r>
      <w:r>
        <w:rPr>
          <w:rFonts w:ascii="標楷體" w:eastAsia="標楷體" w:hAnsi="標楷體" w:hint="eastAsia"/>
          <w:color w:val="000000"/>
          <w:sz w:val="26"/>
          <w:szCs w:val="26"/>
        </w:rPr>
        <w:t>全程約</w:t>
      </w:r>
      <w:r>
        <w:rPr>
          <w:rFonts w:ascii="標楷體" w:eastAsia="標楷體" w:hAnsi="標楷體"/>
          <w:color w:val="000000"/>
          <w:sz w:val="26"/>
          <w:szCs w:val="26"/>
        </w:rPr>
        <w:t>2</w:t>
      </w:r>
      <w:r>
        <w:rPr>
          <w:rFonts w:ascii="標楷體" w:eastAsia="標楷體" w:hAnsi="標楷體" w:hint="eastAsia"/>
          <w:color w:val="000000"/>
          <w:sz w:val="26"/>
          <w:szCs w:val="26"/>
        </w:rPr>
        <w:t>公里，接近</w:t>
      </w:r>
      <w:r>
        <w:rPr>
          <w:rFonts w:ascii="標楷體" w:eastAsia="標楷體" w:hAnsi="標楷體"/>
          <w:color w:val="000000"/>
          <w:sz w:val="26"/>
          <w:szCs w:val="26"/>
        </w:rPr>
        <w:t>30 %</w:t>
      </w:r>
      <w:r>
        <w:rPr>
          <w:rFonts w:ascii="標楷體" w:eastAsia="標楷體" w:hAnsi="標楷體" w:hint="eastAsia"/>
          <w:color w:val="000000"/>
          <w:sz w:val="26"/>
          <w:szCs w:val="26"/>
        </w:rPr>
        <w:t>坡度斜坡，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讓您在楓林下揮汗體驗石門水庫騎乘自行車之樂趣！</w:t>
      </w:r>
      <w:r w:rsidRPr="003256FC">
        <w:rPr>
          <w:rFonts w:ascii="標楷體" w:eastAsia="標楷體" w:hAnsi="標楷體"/>
          <w:color w:val="000000"/>
          <w:sz w:val="26"/>
          <w:szCs w:val="26"/>
        </w:rPr>
        <w:t xml:space="preserve"> </w:t>
      </w:r>
    </w:p>
    <w:p w:rsidR="00E73D7C" w:rsidRPr="003256FC" w:rsidRDefault="00E73D7C" w:rsidP="00C95703">
      <w:pPr>
        <w:pStyle w:val="ListParagraph"/>
        <w:spacing w:line="400" w:lineRule="exact"/>
        <w:ind w:leftChars="354" w:left="1417" w:hangingChars="218" w:hanging="567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三</w:t>
      </w:r>
      <w:r w:rsidRPr="003256FC">
        <w:rPr>
          <w:rFonts w:ascii="標楷體" w:eastAsia="標楷體" w:hAnsi="標楷體"/>
          <w:color w:val="000000"/>
          <w:sz w:val="26"/>
          <w:szCs w:val="26"/>
        </w:rPr>
        <w:t xml:space="preserve">) 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本活動以魚兒「力爭上游」的趣味體驗為創意，歡迎參加民眾以海洋元素自行裝扮共襄盛舉！</w:t>
      </w:r>
    </w:p>
    <w:p w:rsidR="00E73D7C" w:rsidRDefault="00E73D7C" w:rsidP="002B4810">
      <w:pPr>
        <w:pStyle w:val="ListParagraph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主辦單位：桃園縣政府觀光行</w:t>
      </w:r>
      <w:r>
        <w:rPr>
          <w:rFonts w:ascii="標楷體" w:eastAsia="標楷體" w:hAnsi="標楷體" w:hint="eastAsia"/>
          <w:sz w:val="26"/>
          <w:szCs w:val="26"/>
        </w:rPr>
        <w:t>銷局</w:t>
      </w:r>
    </w:p>
    <w:p w:rsidR="00E73D7C" w:rsidRDefault="00E73D7C" w:rsidP="002B4810">
      <w:pPr>
        <w:pStyle w:val="ListParagraph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承辦單位：時報國際廣告股份有限公司</w:t>
      </w:r>
    </w:p>
    <w:p w:rsidR="00E73D7C" w:rsidRDefault="00E73D7C" w:rsidP="002B4810">
      <w:pPr>
        <w:pStyle w:val="ListParagraph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協辦單位：中華民國自行車協會</w:t>
      </w:r>
    </w:p>
    <w:p w:rsidR="00E73D7C" w:rsidRPr="002B4810" w:rsidRDefault="00E73D7C" w:rsidP="002B4810">
      <w:pPr>
        <w:pStyle w:val="ListParagraph"/>
        <w:numPr>
          <w:ilvl w:val="0"/>
          <w:numId w:val="3"/>
        </w:numPr>
        <w:spacing w:line="240" w:lineRule="atLeas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活動日期</w:t>
      </w:r>
      <w:r w:rsidRPr="002B4810">
        <w:rPr>
          <w:rFonts w:ascii="標楷體" w:eastAsia="標楷體" w:hAnsi="標楷體"/>
          <w:sz w:val="26"/>
          <w:szCs w:val="26"/>
        </w:rPr>
        <w:t>:102</w:t>
      </w:r>
      <w:r w:rsidRPr="002B4810">
        <w:rPr>
          <w:rFonts w:ascii="標楷體" w:eastAsia="標楷體" w:hAnsi="標楷體" w:hint="eastAsia"/>
          <w:sz w:val="26"/>
          <w:szCs w:val="26"/>
        </w:rPr>
        <w:t>年</w:t>
      </w:r>
      <w:r w:rsidRPr="002B4810">
        <w:rPr>
          <w:rFonts w:ascii="標楷體" w:eastAsia="標楷體" w:hAnsi="標楷體"/>
          <w:sz w:val="26"/>
          <w:szCs w:val="26"/>
        </w:rPr>
        <w:t>12</w:t>
      </w:r>
      <w:r w:rsidRPr="002B4810">
        <w:rPr>
          <w:rFonts w:ascii="標楷體" w:eastAsia="標楷體" w:hAnsi="標楷體" w:hint="eastAsia"/>
          <w:sz w:val="26"/>
          <w:szCs w:val="26"/>
        </w:rPr>
        <w:t>月</w:t>
      </w:r>
      <w:r w:rsidRPr="002B4810">
        <w:rPr>
          <w:rFonts w:ascii="標楷體" w:eastAsia="標楷體" w:hAnsi="標楷體"/>
          <w:sz w:val="26"/>
          <w:szCs w:val="26"/>
        </w:rPr>
        <w:t>7</w:t>
      </w:r>
      <w:r w:rsidRPr="002B4810">
        <w:rPr>
          <w:rFonts w:ascii="標楷體" w:eastAsia="標楷體" w:hAnsi="標楷體" w:hint="eastAsia"/>
          <w:sz w:val="26"/>
          <w:szCs w:val="26"/>
        </w:rPr>
        <w:t>日</w:t>
      </w:r>
      <w:r w:rsidRPr="002B4810">
        <w:rPr>
          <w:rFonts w:ascii="標楷體" w:eastAsia="標楷體" w:hAnsi="標楷體"/>
          <w:sz w:val="26"/>
          <w:szCs w:val="26"/>
        </w:rPr>
        <w:t>(</w:t>
      </w:r>
      <w:r w:rsidRPr="002B4810">
        <w:rPr>
          <w:rFonts w:ascii="標楷體" w:eastAsia="標楷體" w:hAnsi="標楷體" w:hint="eastAsia"/>
          <w:sz w:val="26"/>
          <w:szCs w:val="26"/>
        </w:rPr>
        <w:t>星期六</w:t>
      </w:r>
      <w:r w:rsidRPr="002B4810">
        <w:rPr>
          <w:rFonts w:ascii="標楷體" w:eastAsia="標楷體" w:hAnsi="標楷體"/>
          <w:sz w:val="26"/>
          <w:szCs w:val="26"/>
        </w:rPr>
        <w:t>)</w:t>
      </w:r>
      <w:r w:rsidRPr="002B4810">
        <w:rPr>
          <w:rFonts w:ascii="標楷體" w:eastAsia="標楷體" w:hAnsi="標楷體" w:hint="eastAsia"/>
          <w:sz w:val="26"/>
          <w:szCs w:val="26"/>
        </w:rPr>
        <w:t>上午</w:t>
      </w:r>
      <w:r w:rsidRPr="002B4810">
        <w:rPr>
          <w:rFonts w:ascii="Times New Roman" w:eastAsia="標楷體" w:hAnsi="Times New Roman"/>
          <w:sz w:val="26"/>
          <w:szCs w:val="26"/>
        </w:rPr>
        <w:t>9</w:t>
      </w:r>
      <w:r w:rsidRPr="002B4810">
        <w:rPr>
          <w:rFonts w:ascii="Times New Roman" w:eastAsia="標楷體" w:hAnsi="Times New Roman" w:hint="eastAsia"/>
          <w:sz w:val="26"/>
          <w:szCs w:val="26"/>
        </w:rPr>
        <w:t>：</w:t>
      </w:r>
      <w:r w:rsidRPr="002B4810">
        <w:rPr>
          <w:rFonts w:ascii="Times New Roman" w:eastAsia="標楷體" w:hAnsi="Times New Roman"/>
          <w:sz w:val="26"/>
          <w:szCs w:val="26"/>
        </w:rPr>
        <w:t>30~12</w:t>
      </w:r>
      <w:r w:rsidRPr="002B4810">
        <w:rPr>
          <w:rFonts w:ascii="Times New Roman" w:eastAsia="標楷體" w:hAnsi="Times New Roman" w:hint="eastAsia"/>
          <w:sz w:val="26"/>
          <w:szCs w:val="26"/>
        </w:rPr>
        <w:t>：</w:t>
      </w:r>
      <w:r w:rsidRPr="002B4810">
        <w:rPr>
          <w:rFonts w:ascii="Times New Roman" w:eastAsia="標楷體" w:hAnsi="Times New Roman"/>
          <w:sz w:val="26"/>
          <w:szCs w:val="26"/>
        </w:rPr>
        <w:t>00</w:t>
      </w:r>
    </w:p>
    <w:p w:rsidR="00E73D7C" w:rsidRDefault="00E73D7C" w:rsidP="003256FC">
      <w:pPr>
        <w:pStyle w:val="ListParagraph"/>
        <w:numPr>
          <w:ilvl w:val="0"/>
          <w:numId w:val="3"/>
        </w:numPr>
        <w:spacing w:line="400" w:lineRule="exact"/>
        <w:ind w:leftChars="0" w:left="991" w:rightChars="-82" w:right="-197" w:hangingChars="381" w:hanging="991"/>
        <w:rPr>
          <w:rFonts w:ascii="標楷體" w:eastAsia="標楷體" w:hAnsi="標楷體"/>
          <w:sz w:val="26"/>
          <w:szCs w:val="26"/>
        </w:rPr>
      </w:pPr>
      <w:r w:rsidRPr="003256FC">
        <w:rPr>
          <w:rFonts w:ascii="標楷體" w:eastAsia="標楷體" w:hAnsi="標楷體" w:hint="eastAsia"/>
          <w:sz w:val="26"/>
          <w:szCs w:val="26"/>
        </w:rPr>
        <w:t>活動路線</w:t>
      </w:r>
      <w:r w:rsidRPr="003256FC">
        <w:rPr>
          <w:rFonts w:ascii="標楷體" w:eastAsia="標楷體" w:hAnsi="標楷體"/>
          <w:sz w:val="26"/>
          <w:szCs w:val="26"/>
        </w:rPr>
        <w:t>:</w:t>
      </w:r>
    </w:p>
    <w:p w:rsidR="00E73D7C" w:rsidRPr="00311807" w:rsidRDefault="00E73D7C" w:rsidP="00311807">
      <w:pPr>
        <w:pStyle w:val="ListParagraph"/>
        <w:numPr>
          <w:ilvl w:val="1"/>
          <w:numId w:val="3"/>
        </w:numPr>
        <w:spacing w:line="400" w:lineRule="exact"/>
        <w:ind w:leftChars="0" w:rightChars="-82" w:right="-197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 w:hint="eastAsia"/>
          <w:sz w:val="26"/>
          <w:szCs w:val="26"/>
        </w:rPr>
        <w:t>坪林公園對面報到→溪洲大道→終點</w:t>
      </w:r>
      <w:r w:rsidRPr="003256FC">
        <w:rPr>
          <w:rFonts w:ascii="標楷體" w:eastAsia="標楷體" w:hAnsi="標楷體"/>
          <w:sz w:val="26"/>
          <w:szCs w:val="26"/>
        </w:rPr>
        <w:t>:</w:t>
      </w:r>
      <w:r w:rsidRPr="003256FC">
        <w:rPr>
          <w:rFonts w:ascii="標楷體" w:eastAsia="標楷體" w:hAnsi="標楷體" w:hint="eastAsia"/>
          <w:sz w:val="26"/>
          <w:szCs w:val="26"/>
        </w:rPr>
        <w:t>環翠樓</w:t>
      </w:r>
      <w:r w:rsidRPr="003256FC">
        <w:rPr>
          <w:rFonts w:ascii="標楷體" w:eastAsia="標楷體" w:hAnsi="標楷體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sz w:val="26"/>
          <w:szCs w:val="26"/>
        </w:rPr>
        <w:t>嵩台領取證書</w:t>
      </w:r>
      <w:r w:rsidRPr="003256FC">
        <w:rPr>
          <w:rFonts w:ascii="標楷體" w:eastAsia="標楷體" w:hAnsi="標楷體"/>
          <w:sz w:val="26"/>
          <w:szCs w:val="26"/>
        </w:rPr>
        <w:t>)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311807">
        <w:rPr>
          <w:rFonts w:ascii="標楷體" w:eastAsia="標楷體" w:hAnsi="標楷體"/>
          <w:color w:val="FF0000"/>
          <w:sz w:val="26"/>
          <w:szCs w:val="26"/>
        </w:rPr>
        <w:t xml:space="preserve"> </w:t>
      </w:r>
      <w:r w:rsidRPr="00311807">
        <w:rPr>
          <w:rFonts w:ascii="標楷體" w:eastAsia="標楷體" w:hAnsi="標楷體" w:hint="eastAsia"/>
          <w:color w:val="000000"/>
          <w:sz w:val="26"/>
          <w:szCs w:val="26"/>
        </w:rPr>
        <w:t>全程約</w:t>
      </w:r>
      <w:r w:rsidRPr="00311807">
        <w:rPr>
          <w:rFonts w:ascii="標楷體" w:eastAsia="標楷體" w:hAnsi="標楷體"/>
          <w:color w:val="000000"/>
          <w:sz w:val="26"/>
          <w:szCs w:val="26"/>
        </w:rPr>
        <w:t>2</w:t>
      </w:r>
      <w:r w:rsidRPr="00311807">
        <w:rPr>
          <w:rFonts w:ascii="Times New Roman" w:eastAsia="標楷體" w:hAnsi="Times New Roman"/>
          <w:color w:val="000000"/>
          <w:sz w:val="26"/>
          <w:szCs w:val="26"/>
        </w:rPr>
        <w:t>KM</w:t>
      </w:r>
      <w:r>
        <w:rPr>
          <w:rFonts w:ascii="Times New Roman" w:eastAsia="標楷體" w:hAnsi="Times New Roman"/>
          <w:color w:val="000000"/>
          <w:sz w:val="26"/>
          <w:szCs w:val="26"/>
        </w:rPr>
        <w:t>(</w:t>
      </w:r>
      <w:r>
        <w:rPr>
          <w:rFonts w:ascii="標楷體" w:eastAsia="標楷體" w:hAnsi="標楷體" w:hint="eastAsia"/>
          <w:sz w:val="26"/>
          <w:szCs w:val="26"/>
        </w:rPr>
        <w:t>活動當天上午坪林收費站、高線收費站及大灣坪收費站管制，建議由北苑入口或中線收費站進入，如附件</w:t>
      </w:r>
      <w:r>
        <w:rPr>
          <w:rFonts w:ascii="標楷體" w:eastAsia="標楷體" w:hAnsi="標楷體"/>
          <w:sz w:val="26"/>
          <w:szCs w:val="26"/>
        </w:rPr>
        <w:t>1</w:t>
      </w:r>
      <w:r>
        <w:rPr>
          <w:rFonts w:ascii="Times New Roman" w:eastAsia="標楷體" w:hAnsi="Times New Roman"/>
          <w:color w:val="000000"/>
          <w:sz w:val="26"/>
          <w:szCs w:val="26"/>
        </w:rPr>
        <w:t>)</w:t>
      </w:r>
    </w:p>
    <w:p w:rsidR="00E73D7C" w:rsidRPr="00311807" w:rsidRDefault="00E73D7C" w:rsidP="00311807">
      <w:pPr>
        <w:pStyle w:val="ListParagraph"/>
        <w:numPr>
          <w:ilvl w:val="1"/>
          <w:numId w:val="3"/>
        </w:numPr>
        <w:spacing w:line="400" w:lineRule="exact"/>
        <w:ind w:leftChars="0" w:rightChars="-82" w:right="-197"/>
        <w:rPr>
          <w:rFonts w:ascii="標楷體" w:eastAsia="標楷體" w:hAnsi="標楷體"/>
          <w:color w:val="000000"/>
          <w:sz w:val="26"/>
          <w:szCs w:val="26"/>
        </w:rPr>
      </w:pPr>
      <w:r w:rsidRPr="00311807">
        <w:rPr>
          <w:rFonts w:ascii="標楷體" w:eastAsia="標楷體" w:hAnsi="標楷體" w:hint="eastAsia"/>
          <w:color w:val="000000"/>
          <w:sz w:val="26"/>
          <w:szCs w:val="26"/>
        </w:rPr>
        <w:t>活動結束後歡迎自由體驗幽美的石門自行車道</w:t>
      </w:r>
      <w:r w:rsidRPr="00311807">
        <w:rPr>
          <w:rFonts w:ascii="標楷體" w:eastAsia="標楷體" w:hAnsi="標楷體"/>
          <w:color w:val="000000"/>
          <w:sz w:val="26"/>
          <w:szCs w:val="26"/>
        </w:rPr>
        <w:t>(</w:t>
      </w:r>
      <w:r w:rsidRPr="00311807">
        <w:rPr>
          <w:rFonts w:ascii="標楷體" w:eastAsia="標楷體" w:hAnsi="標楷體" w:hint="eastAsia"/>
          <w:color w:val="000000"/>
          <w:sz w:val="26"/>
          <w:szCs w:val="26"/>
        </w:rPr>
        <w:t>如附件</w:t>
      </w:r>
      <w:r>
        <w:rPr>
          <w:rFonts w:ascii="標楷體" w:eastAsia="標楷體" w:hAnsi="標楷體"/>
          <w:color w:val="000000"/>
          <w:sz w:val="26"/>
          <w:szCs w:val="26"/>
        </w:rPr>
        <w:t>2</w:t>
      </w:r>
      <w:r w:rsidRPr="00311807">
        <w:rPr>
          <w:rFonts w:ascii="標楷體" w:eastAsia="標楷體" w:hAnsi="標楷體" w:hint="eastAsia"/>
          <w:color w:val="000000"/>
          <w:sz w:val="26"/>
          <w:szCs w:val="26"/>
        </w:rPr>
        <w:t>地圖</w:t>
      </w:r>
      <w:r w:rsidRPr="00311807">
        <w:rPr>
          <w:rFonts w:ascii="標楷體" w:eastAsia="標楷體" w:hAnsi="標楷體"/>
          <w:color w:val="000000"/>
          <w:sz w:val="26"/>
          <w:szCs w:val="26"/>
        </w:rPr>
        <w:t>)</w:t>
      </w:r>
    </w:p>
    <w:p w:rsidR="00E73D7C" w:rsidRPr="003256FC" w:rsidRDefault="00E73D7C" w:rsidP="00311807">
      <w:pPr>
        <w:pStyle w:val="ListParagraph"/>
        <w:numPr>
          <w:ilvl w:val="1"/>
          <w:numId w:val="3"/>
        </w:numPr>
        <w:spacing w:line="400" w:lineRule="exact"/>
        <w:ind w:leftChars="0" w:rightChars="-82" w:right="-197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歡迎品嚐在地特色美食－石門活魚料理</w:t>
      </w:r>
      <w:r>
        <w:rPr>
          <w:rFonts w:ascii="標楷體" w:eastAsia="標楷體" w:hAnsi="標楷體"/>
          <w:sz w:val="26"/>
          <w:szCs w:val="26"/>
        </w:rPr>
        <w:t>(</w:t>
      </w:r>
      <w:r>
        <w:rPr>
          <w:rFonts w:ascii="標楷體" w:eastAsia="標楷體" w:hAnsi="標楷體" w:hint="eastAsia"/>
          <w:sz w:val="26"/>
          <w:szCs w:val="26"/>
        </w:rPr>
        <w:t>相關餐廳如附件</w:t>
      </w:r>
      <w:r>
        <w:rPr>
          <w:rFonts w:ascii="標楷體" w:eastAsia="標楷體" w:hAnsi="標楷體"/>
          <w:sz w:val="26"/>
          <w:szCs w:val="26"/>
        </w:rPr>
        <w:t>3</w:t>
      </w:r>
      <w:r>
        <w:rPr>
          <w:rFonts w:ascii="標楷體" w:eastAsia="標楷體" w:hAnsi="標楷體" w:hint="eastAsia"/>
          <w:sz w:val="26"/>
          <w:szCs w:val="26"/>
        </w:rPr>
        <w:t>介紹</w:t>
      </w:r>
      <w:r>
        <w:rPr>
          <w:rFonts w:ascii="標楷體" w:eastAsia="標楷體" w:hAnsi="標楷體"/>
          <w:sz w:val="26"/>
          <w:szCs w:val="26"/>
        </w:rPr>
        <w:t>)</w:t>
      </w:r>
    </w:p>
    <w:p w:rsidR="00E73D7C" w:rsidRPr="002B4810" w:rsidRDefault="00E73D7C" w:rsidP="002B4810">
      <w:pPr>
        <w:pStyle w:val="ListParagraph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參加對象</w:t>
      </w:r>
    </w:p>
    <w:p w:rsidR="00E73D7C" w:rsidRPr="002B4810" w:rsidRDefault="00E73D7C" w:rsidP="002B4810">
      <w:pPr>
        <w:pStyle w:val="ListParagraph"/>
        <w:numPr>
          <w:ilvl w:val="1"/>
          <w:numId w:val="3"/>
        </w:numPr>
        <w:spacing w:line="400" w:lineRule="exact"/>
        <w:ind w:leftChars="283" w:left="1415" w:hangingChars="283" w:hanging="736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本活動為趣味體驗，歡迎親子闔家報名參加。</w:t>
      </w:r>
    </w:p>
    <w:p w:rsidR="00E73D7C" w:rsidRPr="000B05B3" w:rsidRDefault="00E73D7C" w:rsidP="002B4810">
      <w:pPr>
        <w:pStyle w:val="ListParagraph"/>
        <w:numPr>
          <w:ilvl w:val="1"/>
          <w:numId w:val="3"/>
        </w:numPr>
        <w:spacing w:line="400" w:lineRule="exact"/>
        <w:ind w:leftChars="283" w:left="1415" w:hangingChars="283" w:hanging="736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歡迎參加民眾以「魚」為主題裝扮，體驗名符其實「力爭上游」</w:t>
      </w:r>
      <w:r w:rsidRPr="000B05B3">
        <w:rPr>
          <w:rFonts w:ascii="標楷體" w:eastAsia="標楷體" w:hAnsi="標楷體" w:hint="eastAsia"/>
          <w:color w:val="000000"/>
          <w:sz w:val="26"/>
          <w:szCs w:val="26"/>
        </w:rPr>
        <w:t>自行車嘉年華活動趣味。</w:t>
      </w:r>
    </w:p>
    <w:p w:rsidR="00E73D7C" w:rsidRPr="000B05B3" w:rsidRDefault="00E73D7C" w:rsidP="000B05B3">
      <w:pPr>
        <w:pStyle w:val="ListParagraph"/>
        <w:numPr>
          <w:ilvl w:val="1"/>
          <w:numId w:val="3"/>
        </w:numPr>
        <w:spacing w:line="400" w:lineRule="exact"/>
        <w:ind w:leftChars="0" w:left="1418" w:hanging="709"/>
        <w:rPr>
          <w:rFonts w:ascii="標楷體" w:eastAsia="標楷體" w:hAnsi="標楷體"/>
          <w:color w:val="000000"/>
          <w:sz w:val="26"/>
          <w:szCs w:val="26"/>
        </w:rPr>
      </w:pPr>
      <w:r w:rsidRPr="000B05B3">
        <w:rPr>
          <w:rFonts w:ascii="標楷體" w:eastAsia="標楷體" w:hAnsi="標楷體" w:hint="eastAsia"/>
          <w:color w:val="000000"/>
          <w:sz w:val="26"/>
          <w:szCs w:val="26"/>
        </w:rPr>
        <w:t>本活動自行車不限車種，各類自行車均可參加，若民眾無自行車可事先向石門水庫小胖羊自行車租借，服務電話：</w:t>
      </w:r>
      <w:r w:rsidRPr="000B05B3">
        <w:rPr>
          <w:rFonts w:ascii="Times New Roman" w:eastAsia="標楷體" w:hAnsi="Times New Roman"/>
          <w:color w:val="000000"/>
          <w:sz w:val="26"/>
          <w:szCs w:val="26"/>
        </w:rPr>
        <w:t>03-4115630 / 0988-616068(Eric)</w:t>
      </w:r>
      <w:r w:rsidRPr="000B05B3">
        <w:rPr>
          <w:rFonts w:ascii="標楷體" w:eastAsia="標楷體" w:hAnsi="標楷體" w:hint="eastAsia"/>
          <w:color w:val="000000"/>
          <w:sz w:val="26"/>
          <w:szCs w:val="26"/>
        </w:rPr>
        <w:t>。</w:t>
      </w:r>
    </w:p>
    <w:p w:rsidR="00E73D7C" w:rsidRPr="002B4810" w:rsidRDefault="00E73D7C" w:rsidP="002B4810">
      <w:pPr>
        <w:pStyle w:val="ListParagraph"/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【如未滿</w:t>
      </w:r>
      <w:r w:rsidRPr="002B4810">
        <w:rPr>
          <w:rFonts w:ascii="標楷體" w:eastAsia="標楷體" w:hAnsi="標楷體"/>
          <w:sz w:val="26"/>
          <w:szCs w:val="26"/>
        </w:rPr>
        <w:t>18</w:t>
      </w:r>
      <w:r w:rsidRPr="002B4810">
        <w:rPr>
          <w:rFonts w:ascii="標楷體" w:eastAsia="標楷體" w:hAnsi="標楷體" w:hint="eastAsia"/>
          <w:sz w:val="26"/>
          <w:szCs w:val="26"/>
        </w:rPr>
        <w:t>歲須附家長同意書，且如有心血管疾病或其它任何身心不適之症者，必須經專業醫師診斷許可再行報名參加】</w:t>
      </w:r>
    </w:p>
    <w:p w:rsidR="00E73D7C" w:rsidRPr="002B4810" w:rsidRDefault="00E73D7C" w:rsidP="002B4810">
      <w:pPr>
        <w:pStyle w:val="ListParagraph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報名程序</w:t>
      </w:r>
    </w:p>
    <w:p w:rsidR="00E73D7C" w:rsidRPr="002B4810" w:rsidRDefault="00E73D7C" w:rsidP="002B4810">
      <w:pPr>
        <w:pStyle w:val="ListParagraph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報名辦法：本次採</w:t>
      </w:r>
      <w:r>
        <w:rPr>
          <w:rFonts w:ascii="標楷體" w:eastAsia="標楷體" w:hAnsi="標楷體" w:hint="eastAsia"/>
          <w:sz w:val="26"/>
          <w:szCs w:val="26"/>
        </w:rPr>
        <w:t>免</w:t>
      </w:r>
      <w:r w:rsidRPr="002B4810">
        <w:rPr>
          <w:rFonts w:ascii="標楷體" w:eastAsia="標楷體" w:hAnsi="標楷體" w:hint="eastAsia"/>
          <w:sz w:val="26"/>
          <w:szCs w:val="26"/>
        </w:rPr>
        <w:t>費制，統一採用線上報名</w:t>
      </w:r>
      <w:r w:rsidRPr="00C149CB">
        <w:rPr>
          <w:rFonts w:ascii="標楷體" w:eastAsia="標楷體" w:hAnsi="標楷體"/>
          <w:sz w:val="26"/>
          <w:szCs w:val="26"/>
        </w:rPr>
        <w:t>(</w:t>
      </w:r>
      <w:r w:rsidRPr="00C149CB">
        <w:rPr>
          <w:rFonts w:ascii="標楷體" w:eastAsia="標楷體" w:hAnsi="標楷體" w:hint="eastAsia"/>
          <w:sz w:val="26"/>
          <w:szCs w:val="26"/>
        </w:rPr>
        <w:t>報名網址</w:t>
      </w:r>
      <w:r w:rsidRPr="00C149CB">
        <w:rPr>
          <w:rFonts w:ascii="標楷體" w:eastAsia="標楷體" w:hAnsi="標楷體"/>
          <w:sz w:val="26"/>
          <w:szCs w:val="26"/>
        </w:rPr>
        <w:t>:</w:t>
      </w:r>
      <w:r w:rsidRPr="00C149CB">
        <w:rPr>
          <w:rFonts w:ascii="標楷體" w:eastAsia="標楷體" w:hAnsi="標楷體" w:hint="eastAsia"/>
          <w:sz w:val="26"/>
          <w:szCs w:val="26"/>
        </w:rPr>
        <w:t>中華民國自行車協會網站</w:t>
      </w:r>
      <w:hyperlink r:id="rId7" w:history="1">
        <w:r w:rsidRPr="00AD3927">
          <w:rPr>
            <w:rStyle w:val="Hyperlink"/>
            <w:rFonts w:ascii="標楷體" w:eastAsia="標楷體" w:hAnsi="標楷體"/>
            <w:sz w:val="26"/>
            <w:szCs w:val="26"/>
          </w:rPr>
          <w:t>http://taiwanbike.org/index.php</w:t>
        </w:r>
      </w:hyperlink>
      <w:r w:rsidRPr="00C149CB">
        <w:rPr>
          <w:rFonts w:ascii="標楷體" w:eastAsia="標楷體" w:hAnsi="標楷體"/>
          <w:sz w:val="26"/>
          <w:szCs w:val="26"/>
        </w:rPr>
        <w:t xml:space="preserve"> </w:t>
      </w:r>
      <w:r w:rsidRPr="00C149CB">
        <w:rPr>
          <w:rFonts w:ascii="標楷體" w:eastAsia="標楷體" w:hAnsi="標楷體" w:hint="eastAsia"/>
          <w:sz w:val="26"/>
          <w:szCs w:val="26"/>
        </w:rPr>
        <w:t>線上報名</w:t>
      </w:r>
      <w:r w:rsidRPr="00C149CB">
        <w:rPr>
          <w:rFonts w:ascii="標楷體" w:eastAsia="標楷體" w:hAnsi="標楷體"/>
          <w:sz w:val="26"/>
          <w:szCs w:val="26"/>
        </w:rPr>
        <w:t xml:space="preserve"> )</w:t>
      </w:r>
      <w:r w:rsidRPr="002B4810">
        <w:rPr>
          <w:rFonts w:ascii="標楷體" w:eastAsia="標楷體" w:hAnsi="標楷體" w:hint="eastAsia"/>
          <w:sz w:val="26"/>
          <w:szCs w:val="26"/>
        </w:rPr>
        <w:t>。</w:t>
      </w:r>
    </w:p>
    <w:p w:rsidR="00E73D7C" w:rsidRDefault="00E73D7C" w:rsidP="002B4810">
      <w:pPr>
        <w:pStyle w:val="ListParagraph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報名期限</w:t>
      </w:r>
      <w:r w:rsidRPr="002B4810">
        <w:rPr>
          <w:rFonts w:ascii="標楷體" w:eastAsia="標楷體" w:hAnsi="標楷體"/>
          <w:sz w:val="26"/>
          <w:szCs w:val="26"/>
        </w:rPr>
        <w:t>:</w:t>
      </w:r>
      <w:r w:rsidRPr="002B4810">
        <w:rPr>
          <w:sz w:val="26"/>
          <w:szCs w:val="26"/>
        </w:rPr>
        <w:t xml:space="preserve"> </w:t>
      </w:r>
      <w:r w:rsidRPr="002B4810">
        <w:rPr>
          <w:rFonts w:ascii="標楷體" w:eastAsia="標楷體" w:hAnsi="標楷體" w:hint="eastAsia"/>
          <w:sz w:val="26"/>
          <w:szCs w:val="26"/>
        </w:rPr>
        <w:t>即日起至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11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月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30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日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24:00</w:t>
      </w:r>
      <w:r w:rsidRPr="002B4810">
        <w:rPr>
          <w:rFonts w:ascii="標楷體" w:eastAsia="標楷體" w:hAnsi="標楷體" w:hint="eastAsia"/>
          <w:sz w:val="26"/>
          <w:szCs w:val="26"/>
        </w:rPr>
        <w:t>止，或人數已達上限</w:t>
      </w:r>
      <w:r>
        <w:rPr>
          <w:rFonts w:ascii="標楷體" w:eastAsia="標楷體" w:hAnsi="標楷體"/>
          <w:sz w:val="26"/>
          <w:szCs w:val="26"/>
        </w:rPr>
        <w:t>(1000</w:t>
      </w:r>
      <w:r>
        <w:rPr>
          <w:rFonts w:ascii="標楷體" w:eastAsia="標楷體" w:hAnsi="標楷體" w:hint="eastAsia"/>
          <w:sz w:val="26"/>
          <w:szCs w:val="26"/>
        </w:rPr>
        <w:t>人</w:t>
      </w:r>
      <w:r>
        <w:rPr>
          <w:rFonts w:ascii="標楷體" w:eastAsia="標楷體" w:hAnsi="標楷體"/>
          <w:sz w:val="26"/>
          <w:szCs w:val="26"/>
        </w:rPr>
        <w:t>)</w:t>
      </w:r>
      <w:r w:rsidRPr="002B4810">
        <w:rPr>
          <w:rFonts w:ascii="標楷體" w:eastAsia="標楷體" w:hAnsi="標楷體" w:hint="eastAsia"/>
          <w:sz w:val="26"/>
          <w:szCs w:val="26"/>
        </w:rPr>
        <w:t>則提前截止報名。</w:t>
      </w:r>
    </w:p>
    <w:p w:rsidR="00E73D7C" w:rsidRPr="002B4810" w:rsidRDefault="00E73D7C" w:rsidP="002B4810">
      <w:pPr>
        <w:pStyle w:val="ListParagraph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為增加民眾報名機會，團體報名以每團體</w:t>
      </w:r>
      <w:r>
        <w:rPr>
          <w:rFonts w:ascii="標楷體" w:eastAsia="標楷體" w:hAnsi="標楷體"/>
          <w:sz w:val="26"/>
          <w:szCs w:val="26"/>
        </w:rPr>
        <w:t>40</w:t>
      </w:r>
      <w:r>
        <w:rPr>
          <w:rFonts w:ascii="標楷體" w:eastAsia="標楷體" w:hAnsi="標楷體" w:hint="eastAsia"/>
          <w:sz w:val="26"/>
          <w:szCs w:val="26"/>
        </w:rPr>
        <w:t>人為限。</w:t>
      </w:r>
    </w:p>
    <w:p w:rsidR="00E73D7C" w:rsidRPr="00E43763" w:rsidRDefault="00E73D7C" w:rsidP="002B4810">
      <w:pPr>
        <w:pStyle w:val="ListParagraph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報名禮：</w:t>
      </w:r>
      <w:r>
        <w:rPr>
          <w:rFonts w:ascii="標楷體" w:eastAsia="標楷體" w:hAnsi="標楷體" w:hint="eastAsia"/>
          <w:sz w:val="26"/>
          <w:szCs w:val="26"/>
        </w:rPr>
        <w:t>凡完成報名並於當天至報到櫃台完成報到程序，即可獲得報名禮：</w:t>
      </w:r>
      <w:r w:rsidRPr="002B4810">
        <w:rPr>
          <w:rFonts w:ascii="標楷體" w:eastAsia="標楷體" w:hAnsi="標楷體" w:hint="eastAsia"/>
          <w:sz w:val="26"/>
          <w:szCs w:val="26"/>
        </w:rPr>
        <w:t>包含</w:t>
      </w:r>
      <w:r>
        <w:rPr>
          <w:rFonts w:ascii="標楷體" w:eastAsia="標楷體" w:hAnsi="標楷體"/>
          <w:sz w:val="26"/>
          <w:szCs w:val="26"/>
        </w:rPr>
        <w:t>2013</w:t>
      </w:r>
      <w:r>
        <w:rPr>
          <w:rFonts w:ascii="標楷體" w:eastAsia="標楷體" w:hAnsi="標楷體" w:hint="eastAsia"/>
          <w:sz w:val="26"/>
          <w:szCs w:val="26"/>
        </w:rPr>
        <w:t>桃園縣石門觀光節限量紀念品</w:t>
      </w:r>
      <w:r w:rsidRPr="00C149CB">
        <w:rPr>
          <w:rFonts w:ascii="標楷體" w:eastAsia="標楷體" w:hAnsi="標楷體" w:hint="eastAsia"/>
          <w:sz w:val="26"/>
          <w:szCs w:val="26"/>
        </w:rPr>
        <w:t>追楓頭巾</w:t>
      </w:r>
      <w:r w:rsidRPr="00E43763">
        <w:rPr>
          <w:rFonts w:ascii="標楷體" w:eastAsia="標楷體" w:hAnsi="標楷體" w:hint="eastAsia"/>
          <w:color w:val="000000"/>
          <w:sz w:val="26"/>
          <w:szCs w:val="26"/>
        </w:rPr>
        <w:t>及反光手環各一只。完成活動騎乘者，將於活動現場</w:t>
      </w:r>
      <w:r w:rsidRPr="00E43763">
        <w:rPr>
          <w:rFonts w:ascii="標楷體" w:eastAsia="標楷體" w:hAnsi="標楷體"/>
          <w:color w:val="000000"/>
          <w:sz w:val="26"/>
          <w:szCs w:val="26"/>
        </w:rPr>
        <w:t>(</w:t>
      </w:r>
      <w:r w:rsidRPr="00E43763">
        <w:rPr>
          <w:rFonts w:ascii="標楷體" w:eastAsia="標楷體" w:hAnsi="標楷體" w:hint="eastAsia"/>
          <w:color w:val="000000"/>
          <w:sz w:val="26"/>
          <w:szCs w:val="26"/>
        </w:rPr>
        <w:t>嵩台</w:t>
      </w:r>
      <w:r w:rsidRPr="00E43763">
        <w:rPr>
          <w:rFonts w:ascii="標楷體" w:eastAsia="標楷體" w:hAnsi="標楷體"/>
          <w:color w:val="000000"/>
          <w:sz w:val="26"/>
          <w:szCs w:val="26"/>
        </w:rPr>
        <w:t>)</w:t>
      </w:r>
      <w:r w:rsidRPr="00E43763">
        <w:rPr>
          <w:rFonts w:ascii="標楷體" w:eastAsia="標楷體" w:hAnsi="標楷體" w:hint="eastAsia"/>
          <w:color w:val="000000"/>
          <w:sz w:val="26"/>
          <w:szCs w:val="26"/>
        </w:rPr>
        <w:t>發送紀念證書。</w:t>
      </w:r>
    </w:p>
    <w:p w:rsidR="00E73D7C" w:rsidRPr="00E43763" w:rsidRDefault="00E73D7C" w:rsidP="00E43763">
      <w:pPr>
        <w:pStyle w:val="ListParagraph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color w:val="000000"/>
          <w:sz w:val="26"/>
          <w:szCs w:val="26"/>
        </w:rPr>
      </w:pPr>
      <w:r w:rsidRPr="00E43763">
        <w:rPr>
          <w:rFonts w:ascii="標楷體" w:eastAsia="標楷體" w:hAnsi="標楷體" w:hint="eastAsia"/>
          <w:color w:val="000000"/>
          <w:sz w:val="26"/>
          <w:szCs w:val="26"/>
        </w:rPr>
        <w:t>報名諮詢電話：</w:t>
      </w:r>
      <w:r w:rsidRPr="00E43763">
        <w:rPr>
          <w:rFonts w:ascii="標楷體" w:eastAsia="標楷體" w:hAnsi="標楷體"/>
          <w:color w:val="000000"/>
          <w:sz w:val="26"/>
          <w:szCs w:val="26"/>
        </w:rPr>
        <w:t>02-2935-0205(</w:t>
      </w:r>
      <w:r w:rsidRPr="00E43763">
        <w:rPr>
          <w:rFonts w:ascii="標楷體" w:eastAsia="標楷體" w:hAnsi="標楷體" w:hint="eastAsia"/>
          <w:color w:val="000000"/>
          <w:sz w:val="26"/>
          <w:szCs w:val="26"/>
        </w:rPr>
        <w:t>中華民國自行車協會</w:t>
      </w:r>
      <w:r w:rsidRPr="00E43763">
        <w:rPr>
          <w:rFonts w:ascii="標楷體" w:eastAsia="標楷體" w:hAnsi="標楷體"/>
          <w:color w:val="000000"/>
          <w:sz w:val="26"/>
          <w:szCs w:val="26"/>
        </w:rPr>
        <w:t>)</w:t>
      </w:r>
    </w:p>
    <w:p w:rsidR="00E73D7C" w:rsidRPr="00E43763" w:rsidRDefault="00E73D7C" w:rsidP="00E43763">
      <w:pPr>
        <w:pStyle w:val="ListParagraph"/>
        <w:numPr>
          <w:ilvl w:val="0"/>
          <w:numId w:val="4"/>
        </w:numPr>
        <w:spacing w:line="400" w:lineRule="exact"/>
        <w:ind w:leftChars="342" w:left="1416" w:hangingChars="229" w:hanging="595"/>
        <w:rPr>
          <w:rFonts w:ascii="標楷體" w:eastAsia="標楷體" w:hAnsi="標楷體"/>
          <w:color w:val="000000"/>
          <w:sz w:val="26"/>
          <w:szCs w:val="26"/>
        </w:rPr>
      </w:pPr>
      <w:r w:rsidRPr="00E43763">
        <w:rPr>
          <w:rFonts w:ascii="標楷體" w:eastAsia="標楷體" w:hAnsi="標楷體" w:hint="eastAsia"/>
          <w:color w:val="000000"/>
          <w:sz w:val="26"/>
          <w:szCs w:val="26"/>
        </w:rPr>
        <w:t>若完成報名後，因故不克前來，可事先以電子郵件或電話聯繫中華民國自行車協會，取消報名。</w:t>
      </w:r>
    </w:p>
    <w:p w:rsidR="00E73D7C" w:rsidRPr="002B4810" w:rsidRDefault="00E73D7C" w:rsidP="002B4810">
      <w:pPr>
        <w:pStyle w:val="ListParagraph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活動流程</w:t>
      </w:r>
    </w:p>
    <w:p w:rsidR="00E73D7C" w:rsidRPr="003256FC" w:rsidRDefault="00E73D7C" w:rsidP="002B4810">
      <w:pPr>
        <w:pStyle w:val="ListParagraph"/>
        <w:spacing w:line="400" w:lineRule="exact"/>
        <w:ind w:leftChars="-59" w:left="-142" w:rightChars="-319" w:right="-766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 xml:space="preserve">  09:30 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活動報到</w:t>
      </w:r>
      <w:r w:rsidRPr="002B4810">
        <w:rPr>
          <w:rFonts w:ascii="標楷體" w:eastAsia="標楷體" w:hAnsi="標楷體"/>
          <w:color w:val="000000"/>
          <w:sz w:val="26"/>
          <w:szCs w:val="26"/>
        </w:rPr>
        <w:t>(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地點</w:t>
      </w:r>
      <w:r w:rsidRPr="002B4810">
        <w:rPr>
          <w:rFonts w:ascii="標楷體" w:eastAsia="標楷體" w:hAnsi="標楷體"/>
          <w:color w:val="000000"/>
          <w:sz w:val="26"/>
          <w:szCs w:val="26"/>
        </w:rPr>
        <w:t>: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石門水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庫坪林公園對面，請由北苑進入會場，詳附件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1)</w:t>
      </w:r>
    </w:p>
    <w:p w:rsidR="00E73D7C" w:rsidRPr="002B4810" w:rsidRDefault="00E73D7C" w:rsidP="002B4810">
      <w:pPr>
        <w:pStyle w:val="ListParagraph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/>
          <w:color w:val="000000"/>
          <w:sz w:val="26"/>
          <w:szCs w:val="26"/>
        </w:rPr>
        <w:t xml:space="preserve">  10:30 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啦啦隊表演</w:t>
      </w:r>
    </w:p>
    <w:p w:rsidR="00E73D7C" w:rsidRPr="002B4810" w:rsidRDefault="00E73D7C" w:rsidP="002B4810">
      <w:pPr>
        <w:pStyle w:val="ListParagraph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/>
          <w:color w:val="000000"/>
          <w:sz w:val="26"/>
          <w:szCs w:val="26"/>
        </w:rPr>
        <w:t xml:space="preserve">  10:40 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長官致詞</w:t>
      </w:r>
      <w:r w:rsidRPr="002B4810">
        <w:rPr>
          <w:rFonts w:ascii="標楷體" w:eastAsia="標楷體" w:hAnsi="標楷體"/>
          <w:color w:val="000000"/>
          <w:sz w:val="26"/>
          <w:szCs w:val="26"/>
        </w:rPr>
        <w:t xml:space="preserve"> </w:t>
      </w:r>
    </w:p>
    <w:p w:rsidR="00E73D7C" w:rsidRPr="002B4810" w:rsidRDefault="00E73D7C" w:rsidP="002B4810">
      <w:pPr>
        <w:pStyle w:val="ListParagraph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/>
          <w:color w:val="000000"/>
          <w:sz w:val="26"/>
          <w:szCs w:val="26"/>
        </w:rPr>
        <w:t xml:space="preserve">  10:45 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暖身操後活動開始</w:t>
      </w:r>
    </w:p>
    <w:p w:rsidR="00E73D7C" w:rsidRPr="002B4810" w:rsidRDefault="00E73D7C" w:rsidP="002B4810">
      <w:pPr>
        <w:pStyle w:val="ListParagraph"/>
        <w:spacing w:line="400" w:lineRule="exact"/>
        <w:ind w:leftChars="-59" w:left="-142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color w:val="000000"/>
          <w:sz w:val="26"/>
          <w:szCs w:val="26"/>
        </w:rPr>
        <w:t xml:space="preserve">  </w:t>
      </w:r>
      <w:r w:rsidRPr="002B4810">
        <w:rPr>
          <w:rFonts w:ascii="標楷體" w:eastAsia="標楷體" w:hAnsi="標楷體"/>
          <w:color w:val="000000"/>
          <w:sz w:val="26"/>
          <w:szCs w:val="26"/>
        </w:rPr>
        <w:t xml:space="preserve">12:00 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抵達終點</w:t>
      </w:r>
      <w:r w:rsidRPr="002B4810">
        <w:rPr>
          <w:rFonts w:ascii="標楷體" w:eastAsia="標楷體" w:hAnsi="標楷體"/>
          <w:color w:val="000000"/>
          <w:sz w:val="26"/>
          <w:szCs w:val="26"/>
        </w:rPr>
        <w:t>(</w:t>
      </w: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嵩台領取證書</w:t>
      </w:r>
      <w:r w:rsidRPr="002B4810">
        <w:rPr>
          <w:rFonts w:ascii="標楷體" w:eastAsia="標楷體" w:hAnsi="標楷體"/>
          <w:color w:val="000000"/>
          <w:sz w:val="26"/>
          <w:szCs w:val="26"/>
        </w:rPr>
        <w:t>)</w:t>
      </w:r>
    </w:p>
    <w:p w:rsidR="00E73D7C" w:rsidRPr="002B4810" w:rsidRDefault="00E73D7C" w:rsidP="002B4810">
      <w:pPr>
        <w:pStyle w:val="ListParagraph"/>
        <w:numPr>
          <w:ilvl w:val="0"/>
          <w:numId w:val="3"/>
        </w:numPr>
        <w:spacing w:line="400" w:lineRule="exact"/>
        <w:ind w:leftChars="-59" w:left="-142" w:firstLineChars="44" w:firstLine="114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注意事項</w:t>
      </w:r>
    </w:p>
    <w:p w:rsidR="00E73D7C" w:rsidRPr="002B4810" w:rsidRDefault="00E73D7C" w:rsidP="002B4810">
      <w:pPr>
        <w:pStyle w:val="ListParagraph"/>
        <w:numPr>
          <w:ilvl w:val="1"/>
          <w:numId w:val="3"/>
        </w:numPr>
        <w:spacing w:line="400" w:lineRule="exact"/>
        <w:ind w:leftChars="0" w:left="525" w:hangingChars="202" w:hanging="525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color w:val="000000"/>
          <w:sz w:val="26"/>
          <w:szCs w:val="26"/>
        </w:rPr>
        <w:t>報到方式</w:t>
      </w:r>
    </w:p>
    <w:p w:rsidR="00E73D7C" w:rsidRPr="002B4810" w:rsidRDefault="00E73D7C" w:rsidP="000E1D84">
      <w:pPr>
        <w:pStyle w:val="ListParagraph"/>
        <w:numPr>
          <w:ilvl w:val="2"/>
          <w:numId w:val="3"/>
        </w:numPr>
        <w:spacing w:line="400" w:lineRule="exact"/>
        <w:ind w:leftChars="294" w:left="989" w:hangingChars="109" w:hanging="283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 w:hint="eastAsia"/>
          <w:sz w:val="26"/>
          <w:szCs w:val="26"/>
        </w:rPr>
        <w:t>報到：</w:t>
      </w:r>
      <w:r w:rsidRPr="002B4810">
        <w:rPr>
          <w:rFonts w:ascii="標楷體" w:eastAsia="標楷體" w:hAnsi="標楷體"/>
          <w:sz w:val="26"/>
          <w:szCs w:val="26"/>
        </w:rPr>
        <w:t>12/7(</w:t>
      </w:r>
      <w:r w:rsidRPr="002B4810">
        <w:rPr>
          <w:rFonts w:ascii="標楷體" w:eastAsia="標楷體" w:hAnsi="標楷體" w:hint="eastAsia"/>
          <w:sz w:val="26"/>
          <w:szCs w:val="26"/>
        </w:rPr>
        <w:t>六</w:t>
      </w:r>
      <w:r w:rsidRPr="002B4810">
        <w:rPr>
          <w:rFonts w:ascii="標楷體" w:eastAsia="標楷體" w:hAnsi="標楷體"/>
          <w:sz w:val="26"/>
          <w:szCs w:val="26"/>
        </w:rPr>
        <w:t>)9:30~10:00</w:t>
      </w:r>
      <w:r w:rsidRPr="002B4810">
        <w:rPr>
          <w:rFonts w:ascii="標楷體" w:eastAsia="標楷體" w:hAnsi="標楷體" w:hint="eastAsia"/>
          <w:sz w:val="26"/>
          <w:szCs w:val="26"/>
        </w:rPr>
        <w:t>至石門水庫坪林公園對面</w:t>
      </w:r>
      <w:r w:rsidRPr="002B4810">
        <w:rPr>
          <w:rFonts w:ascii="標楷體" w:eastAsia="標楷體" w:hAnsi="標楷體"/>
          <w:sz w:val="26"/>
          <w:szCs w:val="26"/>
        </w:rPr>
        <w:t>(</w:t>
      </w:r>
      <w:r w:rsidRPr="002B4810">
        <w:rPr>
          <w:rFonts w:ascii="標楷體" w:eastAsia="標楷體" w:hAnsi="標楷體" w:hint="eastAsia"/>
          <w:sz w:val="26"/>
          <w:szCs w:val="26"/>
        </w:rPr>
        <w:t>當天免費入園</w:t>
      </w:r>
      <w:r w:rsidRPr="002B4810">
        <w:rPr>
          <w:rFonts w:ascii="標楷體" w:eastAsia="標楷體" w:hAnsi="標楷體"/>
          <w:sz w:val="26"/>
          <w:szCs w:val="26"/>
        </w:rPr>
        <w:t>)</w:t>
      </w:r>
      <w:r w:rsidRPr="002B4810">
        <w:rPr>
          <w:rFonts w:ascii="標楷體" w:eastAsia="標楷體" w:hAnsi="標楷體" w:hint="eastAsia"/>
          <w:sz w:val="26"/>
          <w:szCs w:val="26"/>
        </w:rPr>
        <w:t>報到並領取報到物品。</w:t>
      </w:r>
      <w:r w:rsidRPr="002B4810">
        <w:rPr>
          <w:rFonts w:ascii="標楷體" w:eastAsia="標楷體" w:hAnsi="標楷體"/>
          <w:sz w:val="26"/>
          <w:szCs w:val="26"/>
        </w:rPr>
        <w:t xml:space="preserve"> </w:t>
      </w:r>
    </w:p>
    <w:p w:rsidR="00E73D7C" w:rsidRPr="002B4810" w:rsidRDefault="00E73D7C" w:rsidP="000E1D84">
      <w:pPr>
        <w:pStyle w:val="ListParagraph"/>
        <w:spacing w:line="400" w:lineRule="exact"/>
        <w:ind w:leftChars="0" w:left="708"/>
        <w:rPr>
          <w:rFonts w:ascii="標楷體" w:eastAsia="標楷體" w:hAnsi="標楷體"/>
          <w:color w:val="000000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2.</w:t>
      </w:r>
      <w:r w:rsidRPr="002B4810">
        <w:rPr>
          <w:rFonts w:ascii="標楷體" w:eastAsia="標楷體" w:hAnsi="標楷體" w:hint="eastAsia"/>
          <w:sz w:val="26"/>
          <w:szCs w:val="26"/>
        </w:rPr>
        <w:t>領取</w:t>
      </w:r>
      <w:r>
        <w:rPr>
          <w:rFonts w:ascii="標楷體" w:eastAsia="標楷體" w:hAnsi="標楷體" w:hint="eastAsia"/>
          <w:sz w:val="26"/>
          <w:szCs w:val="26"/>
        </w:rPr>
        <w:t>報到</w:t>
      </w:r>
      <w:r w:rsidRPr="002B4810">
        <w:rPr>
          <w:rFonts w:ascii="標楷體" w:eastAsia="標楷體" w:hAnsi="標楷體" w:hint="eastAsia"/>
          <w:sz w:val="26"/>
          <w:szCs w:val="26"/>
        </w:rPr>
        <w:t>物品：報名禮、石門觀光節活動</w:t>
      </w:r>
      <w:r w:rsidRPr="002B4810">
        <w:rPr>
          <w:rFonts w:ascii="標楷體" w:eastAsia="標楷體" w:hAnsi="標楷體"/>
          <w:sz w:val="26"/>
          <w:szCs w:val="26"/>
        </w:rPr>
        <w:t>DM</w:t>
      </w:r>
      <w:r>
        <w:rPr>
          <w:rFonts w:ascii="標楷體" w:eastAsia="標楷體" w:hAnsi="標楷體" w:hint="eastAsia"/>
          <w:sz w:val="26"/>
          <w:szCs w:val="26"/>
        </w:rPr>
        <w:t>、觀光地圖、號碼牌。</w:t>
      </w:r>
    </w:p>
    <w:p w:rsidR="00E73D7C" w:rsidRPr="003256FC" w:rsidRDefault="00E73D7C" w:rsidP="000E1D84">
      <w:pPr>
        <w:pStyle w:val="ListParagraph"/>
        <w:spacing w:line="400" w:lineRule="exact"/>
        <w:ind w:leftChars="295" w:left="991" w:hangingChars="109" w:hanging="28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3.</w:t>
      </w:r>
      <w:r w:rsidRPr="002B4810">
        <w:rPr>
          <w:rFonts w:ascii="標楷體" w:eastAsia="標楷體" w:hAnsi="標楷體" w:hint="eastAsia"/>
          <w:sz w:val="26"/>
          <w:szCs w:val="26"/>
        </w:rPr>
        <w:t>造型服務</w:t>
      </w:r>
      <w:r w:rsidRPr="002B4810">
        <w:rPr>
          <w:rFonts w:ascii="標楷體" w:eastAsia="標楷體" w:hAnsi="標楷體"/>
          <w:sz w:val="26"/>
          <w:szCs w:val="26"/>
        </w:rPr>
        <w:t>-</w:t>
      </w:r>
      <w:r w:rsidRPr="002B4810">
        <w:rPr>
          <w:rFonts w:ascii="標楷體" w:eastAsia="標楷體" w:hAnsi="標楷體" w:hint="eastAsia"/>
          <w:sz w:val="26"/>
          <w:szCs w:val="26"/>
        </w:rPr>
        <w:t>民眾可以自行彩繪打扮成各類海洋生物造型參加，現場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亦提供簡易創意彩繪</w:t>
      </w:r>
      <w:r w:rsidRPr="002B4810">
        <w:rPr>
          <w:rFonts w:ascii="標楷體" w:eastAsia="標楷體" w:hAnsi="標楷體" w:hint="eastAsia"/>
          <w:sz w:val="26"/>
          <w:szCs w:val="26"/>
        </w:rPr>
        <w:t>及造型服務。</w:t>
      </w:r>
    </w:p>
    <w:p w:rsidR="00E73D7C" w:rsidRPr="002B4810" w:rsidRDefault="00E73D7C" w:rsidP="00D34E6F">
      <w:pPr>
        <w:spacing w:line="400" w:lineRule="exact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/>
          <w:sz w:val="26"/>
          <w:szCs w:val="26"/>
        </w:rPr>
        <w:t>(</w:t>
      </w:r>
      <w:r w:rsidRPr="002B4810">
        <w:rPr>
          <w:rFonts w:ascii="標楷體" w:eastAsia="標楷體" w:hAnsi="標楷體" w:hint="eastAsia"/>
          <w:sz w:val="26"/>
          <w:szCs w:val="26"/>
        </w:rPr>
        <w:t>二</w:t>
      </w:r>
      <w:r w:rsidRPr="002B4810">
        <w:rPr>
          <w:rFonts w:ascii="標楷體" w:eastAsia="標楷體" w:hAnsi="標楷體"/>
          <w:sz w:val="26"/>
          <w:szCs w:val="26"/>
        </w:rPr>
        <w:t>)</w:t>
      </w:r>
      <w:r w:rsidRPr="002B4810">
        <w:rPr>
          <w:rFonts w:ascii="標楷體" w:eastAsia="標楷體" w:hAnsi="標楷體" w:hint="eastAsia"/>
          <w:sz w:val="26"/>
          <w:szCs w:val="26"/>
        </w:rPr>
        <w:t>活動順延</w:t>
      </w:r>
      <w:r w:rsidRPr="002B4810">
        <w:rPr>
          <w:rFonts w:ascii="標楷體" w:eastAsia="標楷體" w:hAnsi="標楷體"/>
          <w:sz w:val="26"/>
          <w:szCs w:val="26"/>
        </w:rPr>
        <w:t>/</w:t>
      </w:r>
      <w:r w:rsidRPr="002B4810">
        <w:rPr>
          <w:rFonts w:ascii="標楷體" w:eastAsia="標楷體" w:hAnsi="標楷體" w:hint="eastAsia"/>
          <w:sz w:val="26"/>
          <w:szCs w:val="26"/>
        </w:rPr>
        <w:t>取消</w:t>
      </w:r>
      <w:r w:rsidRPr="002B4810">
        <w:rPr>
          <w:rFonts w:ascii="標楷體" w:eastAsia="標楷體" w:hAnsi="標楷體"/>
          <w:sz w:val="26"/>
          <w:szCs w:val="26"/>
        </w:rPr>
        <w:t>:</w:t>
      </w:r>
    </w:p>
    <w:p w:rsidR="00E73D7C" w:rsidRPr="002B4810" w:rsidRDefault="00E73D7C" w:rsidP="002B4810">
      <w:pPr>
        <w:pStyle w:val="ListParagraph"/>
        <w:spacing w:line="400" w:lineRule="exact"/>
        <w:ind w:leftChars="294" w:left="969" w:rightChars="-142" w:right="-341" w:hangingChars="101" w:hanging="263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/>
          <w:sz w:val="26"/>
          <w:szCs w:val="26"/>
        </w:rPr>
        <w:t>1.</w:t>
      </w:r>
      <w:r w:rsidRPr="002B4810">
        <w:rPr>
          <w:rFonts w:ascii="標楷體" w:eastAsia="標楷體" w:hAnsi="標楷體" w:hint="eastAsia"/>
          <w:sz w:val="26"/>
          <w:szCs w:val="26"/>
        </w:rPr>
        <w:t>如因天候狀況，考量活動安全，原則順延一週，實際舉辦日期將另行通知。</w:t>
      </w:r>
    </w:p>
    <w:p w:rsidR="00E73D7C" w:rsidRPr="002B4810" w:rsidRDefault="00E73D7C" w:rsidP="002B4810">
      <w:pPr>
        <w:pStyle w:val="ListParagraph"/>
        <w:spacing w:line="400" w:lineRule="exact"/>
        <w:ind w:leftChars="295" w:left="971" w:rightChars="-142" w:right="-341" w:hangingChars="101" w:hanging="263"/>
        <w:rPr>
          <w:rFonts w:ascii="標楷體" w:eastAsia="標楷體" w:hAnsi="標楷體"/>
          <w:sz w:val="26"/>
          <w:szCs w:val="26"/>
        </w:rPr>
      </w:pPr>
      <w:r w:rsidRPr="002B4810">
        <w:rPr>
          <w:rFonts w:ascii="標楷體" w:eastAsia="標楷體" w:hAnsi="標楷體"/>
          <w:sz w:val="26"/>
          <w:szCs w:val="26"/>
        </w:rPr>
        <w:t>2.</w:t>
      </w:r>
      <w:r w:rsidRPr="002B4810">
        <w:rPr>
          <w:rFonts w:ascii="標楷體" w:eastAsia="標楷體" w:hAnsi="標楷體" w:hint="eastAsia"/>
          <w:sz w:val="26"/>
          <w:szCs w:val="26"/>
        </w:rPr>
        <w:t>倘延期一週仍因天候不佳，無法舉辦，將取消活動辦理。</w:t>
      </w:r>
    </w:p>
    <w:p w:rsidR="00E73D7C" w:rsidRPr="003256FC" w:rsidRDefault="00E73D7C" w:rsidP="002B4810">
      <w:pPr>
        <w:pStyle w:val="ListParagraph"/>
        <w:spacing w:line="400" w:lineRule="exact"/>
        <w:ind w:leftChars="0" w:left="658" w:rightChars="-142" w:right="-341" w:hangingChars="253" w:hanging="658"/>
        <w:rPr>
          <w:rFonts w:ascii="標楷體" w:eastAsia="標楷體" w:hAnsi="標楷體"/>
          <w:color w:val="000000"/>
          <w:sz w:val="26"/>
          <w:szCs w:val="26"/>
        </w:rPr>
      </w:pPr>
      <w:r w:rsidRPr="002B4810">
        <w:rPr>
          <w:rFonts w:ascii="標楷體" w:eastAsia="標楷體" w:hAnsi="標楷體"/>
          <w:sz w:val="26"/>
          <w:szCs w:val="26"/>
        </w:rPr>
        <w:t>(</w:t>
      </w:r>
      <w:r w:rsidRPr="002B4810">
        <w:rPr>
          <w:rFonts w:ascii="標楷體" w:eastAsia="標楷體" w:hAnsi="標楷體" w:hint="eastAsia"/>
          <w:sz w:val="26"/>
          <w:szCs w:val="26"/>
        </w:rPr>
        <w:t>三</w:t>
      </w:r>
      <w:r w:rsidRPr="002B4810">
        <w:rPr>
          <w:rFonts w:ascii="標楷體" w:eastAsia="標楷體" w:hAnsi="標楷體"/>
          <w:sz w:val="26"/>
          <w:szCs w:val="26"/>
        </w:rPr>
        <w:t>)</w:t>
      </w:r>
      <w:r w:rsidRPr="002B4810">
        <w:rPr>
          <w:rFonts w:ascii="標楷體" w:eastAsia="標楷體" w:hAnsi="標楷體" w:hint="eastAsia"/>
          <w:sz w:val="26"/>
          <w:szCs w:val="26"/>
        </w:rPr>
        <w:t>活動結束建議自由行程：壩頂→槭林公園→三坑自行車道→三林自行車道→石門水庫環湖自行車道→石門水庫後池自行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車道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詳細路線如附件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2)</w:t>
      </w:r>
    </w:p>
    <w:p w:rsidR="00E73D7C" w:rsidRPr="003256FC" w:rsidRDefault="00E73D7C" w:rsidP="00D34E6F">
      <w:pPr>
        <w:pStyle w:val="ListParagraph"/>
        <w:spacing w:line="400" w:lineRule="exact"/>
        <w:ind w:leftChars="0" w:left="-19" w:rightChars="-142" w:right="-341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四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)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自行車活動保險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不含活動後自由行程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)</w:t>
      </w:r>
    </w:p>
    <w:p w:rsidR="00E73D7C" w:rsidRPr="003256FC" w:rsidRDefault="00E73D7C" w:rsidP="002B4810">
      <w:pPr>
        <w:pStyle w:val="ListParagraph"/>
        <w:tabs>
          <w:tab w:val="left" w:pos="993"/>
        </w:tabs>
        <w:spacing w:line="400" w:lineRule="exact"/>
        <w:ind w:leftChars="294" w:left="969" w:hangingChars="101" w:hanging="263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1.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大會投保公共意外責任險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200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萬及對所有選手報名者投保體育活動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100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萬意外險及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3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萬元傷害醫療險。</w:t>
      </w:r>
    </w:p>
    <w:p w:rsidR="00E73D7C" w:rsidRPr="003256FC" w:rsidRDefault="00E73D7C" w:rsidP="00D34E6F">
      <w:pPr>
        <w:pStyle w:val="ListParagraph"/>
        <w:tabs>
          <w:tab w:val="left" w:pos="709"/>
        </w:tabs>
        <w:spacing w:line="400" w:lineRule="exact"/>
        <w:ind w:leftChars="0" w:left="709" w:rightChars="-82" w:right="-197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2.15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歲以下，依保險法規定僅投保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3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萬元傷害醫療險。</w:t>
      </w:r>
    </w:p>
    <w:p w:rsidR="00E73D7C" w:rsidRPr="003256FC" w:rsidRDefault="00E73D7C" w:rsidP="002B4810">
      <w:pPr>
        <w:pStyle w:val="ListParagraph"/>
        <w:spacing w:line="400" w:lineRule="exact"/>
        <w:ind w:leftChars="0" w:left="-19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五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)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騎乘裝備</w:t>
      </w:r>
      <w:r w:rsidRPr="003256FC">
        <w:rPr>
          <w:rFonts w:ascii="標楷體" w:eastAsia="標楷體" w:hAnsi="標楷體"/>
          <w:color w:val="000000"/>
          <w:sz w:val="26"/>
          <w:szCs w:val="26"/>
        </w:rPr>
        <w:t xml:space="preserve"> </w:t>
      </w:r>
    </w:p>
    <w:p w:rsidR="00E73D7C" w:rsidRPr="003256FC" w:rsidRDefault="00E73D7C" w:rsidP="002B4810">
      <w:pPr>
        <w:pStyle w:val="ListParagraph"/>
        <w:spacing w:line="400" w:lineRule="exact"/>
        <w:ind w:leftChars="295" w:left="971" w:hangingChars="101" w:hanging="263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1.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自行車須具完整之前後剎車，全程須戴安全帽；另建議備有效車頭燈及尾燈各一組。</w:t>
      </w:r>
    </w:p>
    <w:p w:rsidR="00E73D7C" w:rsidRPr="003256FC" w:rsidRDefault="00E73D7C" w:rsidP="002B4810">
      <w:pPr>
        <w:pStyle w:val="ListParagraph"/>
        <w:spacing w:line="400" w:lineRule="exact"/>
        <w:ind w:leftChars="295" w:left="971" w:hangingChars="101" w:hanging="263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2.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如遇雨天，應自備雨衣。</w:t>
      </w:r>
    </w:p>
    <w:p w:rsidR="00E73D7C" w:rsidRPr="003256FC" w:rsidRDefault="00E73D7C" w:rsidP="002B4810">
      <w:pPr>
        <w:pStyle w:val="ListParagraph"/>
        <w:spacing w:line="400" w:lineRule="exact"/>
        <w:ind w:leftChars="295" w:left="971" w:hangingChars="101" w:hanging="263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3.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開幕活動沿途溪洲大道提供藤黃果能量飲水，如要其他飲水請自備。</w:t>
      </w:r>
    </w:p>
    <w:p w:rsidR="00E73D7C" w:rsidRPr="003256FC" w:rsidRDefault="00E73D7C" w:rsidP="002B4810">
      <w:pPr>
        <w:spacing w:line="400" w:lineRule="exact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(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六</w:t>
      </w:r>
      <w:r w:rsidRPr="003256FC">
        <w:rPr>
          <w:rFonts w:ascii="標楷體" w:eastAsia="標楷體" w:hAnsi="標楷體"/>
          <w:color w:val="000000"/>
          <w:sz w:val="26"/>
          <w:szCs w:val="26"/>
        </w:rPr>
        <w:t>)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其它</w:t>
      </w:r>
    </w:p>
    <w:p w:rsidR="00E73D7C" w:rsidRPr="003256F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1.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本活動非競賽性質，活動不分組。</w:t>
      </w:r>
    </w:p>
    <w:p w:rsidR="00E73D7C" w:rsidRPr="003256F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color w:val="000000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2.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所有參賽者請自行評估健康後決定是否報名參加；有心血管疾病者，不宜參加。</w:t>
      </w:r>
    </w:p>
    <w:p w:rsidR="00E73D7C" w:rsidRPr="003256FC" w:rsidRDefault="00E73D7C" w:rsidP="003256FC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 w:rsidRPr="003256FC">
        <w:rPr>
          <w:rFonts w:ascii="標楷體" w:eastAsia="標楷體" w:hAnsi="標楷體"/>
          <w:color w:val="000000"/>
          <w:sz w:val="26"/>
          <w:szCs w:val="26"/>
        </w:rPr>
        <w:t>3.</w:t>
      </w:r>
      <w:r w:rsidRPr="003256FC">
        <w:rPr>
          <w:rFonts w:ascii="標楷體" w:eastAsia="標楷體" w:hAnsi="標楷體" w:hint="eastAsia"/>
          <w:color w:val="000000"/>
          <w:sz w:val="26"/>
          <w:szCs w:val="26"/>
        </w:rPr>
        <w:t>如有未盡事宜，經主辦單位決議得隨時修正公</w:t>
      </w:r>
      <w:r w:rsidRPr="002B4810">
        <w:rPr>
          <w:rFonts w:ascii="標楷體" w:eastAsia="標楷體" w:hAnsi="標楷體" w:hint="eastAsia"/>
          <w:sz w:val="26"/>
          <w:szCs w:val="26"/>
        </w:rPr>
        <w:t>布之。</w:t>
      </w: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/>
          <w:sz w:val="26"/>
          <w:szCs w:val="26"/>
        </w:rPr>
        <w:t>1</w:t>
      </w: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※活動當天坪林收費站、高線收費站及大灣坪收費站關閉，請由北苑入口</w:t>
      </w:r>
      <w:r>
        <w:rPr>
          <w:rFonts w:ascii="標楷體" w:eastAsia="標楷體" w:hAnsi="標楷體"/>
          <w:sz w:val="26"/>
          <w:szCs w:val="26"/>
        </w:rPr>
        <w:t>(B)</w:t>
      </w:r>
      <w:r>
        <w:rPr>
          <w:rFonts w:ascii="標楷體" w:eastAsia="標楷體" w:hAnsi="標楷體" w:hint="eastAsia"/>
          <w:sz w:val="26"/>
          <w:szCs w:val="26"/>
        </w:rPr>
        <w:t>或由民有路經中線收費站</w:t>
      </w:r>
      <w:r>
        <w:rPr>
          <w:rFonts w:ascii="標楷體" w:eastAsia="標楷體" w:hAnsi="標楷體"/>
          <w:sz w:val="26"/>
          <w:szCs w:val="26"/>
        </w:rPr>
        <w:t>(C)</w:t>
      </w:r>
      <w:r>
        <w:rPr>
          <w:rFonts w:ascii="標楷體" w:eastAsia="標楷體" w:hAnsi="標楷體" w:hint="eastAsia"/>
          <w:sz w:val="26"/>
          <w:szCs w:val="26"/>
        </w:rPr>
        <w:t>進入前往南苑停車場。</w:t>
      </w:r>
    </w:p>
    <w:p w:rsidR="00E73D7C" w:rsidRPr="0067419F" w:rsidRDefault="00E73D7C" w:rsidP="00DA1291">
      <w:pPr>
        <w:pStyle w:val="ListParagraph"/>
        <w:spacing w:line="400" w:lineRule="exact"/>
        <w:ind w:leftChars="294" w:left="948" w:hangingChars="101" w:hanging="242"/>
        <w:rPr>
          <w:rFonts w:ascii="標楷體" w:eastAsia="標楷體" w:hAnsi="標楷體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4" o:spid="_x0000_s1026" type="#_x0000_t75" style="position:absolute;left:0;text-align:left;margin-left:35.4pt;margin-top:18.85pt;width:368.2pt;height:294.8pt;z-index:251658240;visibility:visible">
            <v:imagedata r:id="rId8" o:title=""/>
          </v:shape>
        </w:pict>
      </w: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</w:p>
    <w:p w:rsidR="00E73D7C" w:rsidRPr="000E1D84" w:rsidRDefault="00E73D7C" w:rsidP="000E1D84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附件</w:t>
      </w:r>
      <w:r>
        <w:rPr>
          <w:rFonts w:ascii="標楷體" w:eastAsia="標楷體" w:hAnsi="標楷體"/>
          <w:sz w:val="26"/>
          <w:szCs w:val="26"/>
        </w:rPr>
        <w:t>2</w:t>
      </w: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※自由行程－自行車路線</w:t>
      </w:r>
    </w:p>
    <w:p w:rsidR="00E73D7C" w:rsidRDefault="00E73D7C" w:rsidP="00DA1291">
      <w:pPr>
        <w:pStyle w:val="ListParagraph"/>
        <w:spacing w:line="400" w:lineRule="exact"/>
        <w:ind w:leftChars="294" w:left="948" w:hangingChars="101" w:hanging="242"/>
        <w:rPr>
          <w:rFonts w:ascii="標楷體" w:eastAsia="標楷體" w:hAnsi="標楷體"/>
          <w:noProof/>
          <w:sz w:val="26"/>
          <w:szCs w:val="26"/>
        </w:rPr>
      </w:pPr>
      <w:r>
        <w:rPr>
          <w:noProof/>
        </w:rPr>
        <w:pict>
          <v:shape id="圖片 2" o:spid="_x0000_s1027" type="#_x0000_t75" style="position:absolute;left:0;text-align:left;margin-left:24.85pt;margin-top:4.85pt;width:427.45pt;height:606.85pt;z-index:251657216;visibility:visible">
            <v:imagedata r:id="rId9" o:title=""/>
          </v:shape>
        </w:pict>
      </w: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t>附件</w:t>
      </w:r>
      <w:r>
        <w:rPr>
          <w:rFonts w:ascii="標楷體" w:eastAsia="標楷體" w:hAnsi="標楷體"/>
          <w:noProof/>
          <w:sz w:val="26"/>
          <w:szCs w:val="26"/>
        </w:rPr>
        <w:t>3</w:t>
      </w:r>
    </w:p>
    <w:p w:rsidR="00E73D7C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※石門活魚餐廳</w:t>
      </w:r>
    </w:p>
    <w:tbl>
      <w:tblPr>
        <w:tblW w:w="1105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18"/>
        <w:gridCol w:w="3269"/>
        <w:gridCol w:w="20"/>
        <w:gridCol w:w="1871"/>
        <w:gridCol w:w="5279"/>
      </w:tblGrid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326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餐廳名稱</w:t>
            </w:r>
          </w:p>
        </w:tc>
        <w:tc>
          <w:tcPr>
            <w:tcW w:w="1891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電話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地址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</w:p>
        </w:tc>
        <w:tc>
          <w:tcPr>
            <w:tcW w:w="326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老地坊餐廳</w:t>
            </w:r>
          </w:p>
        </w:tc>
        <w:tc>
          <w:tcPr>
            <w:tcW w:w="1891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03-4713157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桃園縣龍潭鄉中正路佳安段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348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茗園活魚餐廳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03-4713888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桃園縣龍潭鄉中正路佳安段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380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綠野鄉村湘菜館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03-4714828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桃園縣龍潭鄉佳安村文化路十一份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金園活魚餐廳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03-4712791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桃園縣龍潭鄉佳安村十一份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心蘭活魚餐廳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03-4713992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桃園縣龍潭鄉佳安村十一份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王朝湘菜活魚餐廳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03-4713093 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全家鱘龍活魚餐廳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03-4711990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138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8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金蘭活魚餐廳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tabs>
                <w:tab w:val="left" w:pos="25"/>
              </w:tabs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ab/>
              <w:t>03-4713138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六福亭活魚川菜餐廳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03-4711183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57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石園活魚餐廳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03-4712308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57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11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玉蘭活魚餐廳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03-4712696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桃園縣龍潭鄉佳安村十一份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12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賓帥活魚湘菜餐廳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03-4713375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桃園縣龍潭鄉十一份佳安西路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13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大石門活魚餐廳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03-4712522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桃園縣龍潭鄉佳安村佳安西路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14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佳安活魚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03-4711118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桃園縣龍潭鄉佳安村佳安西路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7 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15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福隆活魚土雞餐廳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03-4713715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27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鄰十一份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16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石門花園活魚餐廳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03-4713748</w:t>
            </w:r>
          </w:p>
        </w:tc>
        <w:tc>
          <w:tcPr>
            <w:tcW w:w="5279" w:type="dxa"/>
            <w:vAlign w:val="center"/>
          </w:tcPr>
          <w:p w:rsidR="00E73D7C" w:rsidRPr="007A5C61" w:rsidRDefault="00E73D7C" w:rsidP="007A5C61">
            <w:pPr>
              <w:widowControl/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桃園縣龍潭鄉佳安村佳安路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17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磊園活魚餐廳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03-4711777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桃園縣龍潭鄉中正路三坑段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711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18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恬園活魚餐廳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03-4712707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桃園縣龍潭鄉三坑村中正路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733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19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祥和園活魚餐廳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03-4713279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桃園縣龍潭鄉中正路三坑段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779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20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佳園活魚餐廳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03-4711783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桃園縣龍潭鄉中正路三坑段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776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21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全家福活魚餐廳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03-4712626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桃園縣龍潭鄉大坪村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22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戀曲峇里咖啡館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03-4713111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桃園縣龍潭鄉民治七街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104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23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北合活魚餐廳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03-4711168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桃園縣龍潭鄉大平村二坪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1-3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24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石湖活魚餐廳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03-4713591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桃園縣龍潭鄉石門路二坪段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2-9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25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糊口老街客家活魚餐廳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03-4112971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桃園縣龍潭鄉大平村二坪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26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寒舍土雞活魚風味餐館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03-4112692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鄰二坪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27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十一份土雞餐廳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03-3889101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桃園縣大溪鎮康莊路五段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70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28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菓園活魚土雞餐廳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03-4712603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182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29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水源地餐廳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03-4712886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709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30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鴻昌水庫活魚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03-3879285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桃園縣大溪鎮石門水庫環湖路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1-16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31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順將活魚餐廳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03-4713859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桃園縣大溪鎮石門水庫環湖路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1-15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32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小江正宗水庫活魚</w:t>
            </w:r>
          </w:p>
        </w:tc>
        <w:tc>
          <w:tcPr>
            <w:tcW w:w="1871" w:type="dxa"/>
            <w:vAlign w:val="center"/>
          </w:tcPr>
          <w:p w:rsidR="00E73D7C" w:rsidRPr="007A5C61" w:rsidRDefault="00E73D7C" w:rsidP="007A5C61">
            <w:pPr>
              <w:widowControl/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03-4711039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桃園縣大溪鎮環湖路一段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40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33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大自然水庫活魚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03-4711393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桃園縣大溪鎮環湖路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1-9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widowControl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34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大壩頂活魚餐廳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03-4712185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桃園縣大溪鎮環湖路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35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渴望會館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03-4072999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桃園縣龍潭鄉渴望路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428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小橋流水活魚餐廳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03-4111003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桃園縣龍潭鄉佳安村文化路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1095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南園活魚餐廳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03-4712412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桃園縣龍潭鄉佳安西路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友園活魚餐廳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03-4712071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桃園縣龍潭鄉佳安村佳安西路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39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三坑老街客家活魚餐廳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03-4115733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桃園縣龍潭鄉三坑村永昌路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樓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新龍泉景觀花園餐廳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03-4711968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桃園縣龍潭鄉中正路三坑段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768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巷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32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41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石峰活魚土雞餐廳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03-4712034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桃園縣龍潭鄉大平村石門路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93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42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鴻賓川菜活魚餐廳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03-4713555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7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43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鴻星活魚餐廳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03-4712643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44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橋頭活魚餐廳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03-4713335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桃園縣龍潭鄉大平村二坪段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1-1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396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45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石門灣活魚餐廳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03-4115226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桃園縣大溪鎮康莊路五段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246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46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山霸王活魚土雞餐廳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03-3887989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82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47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福臨活魚餐廳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03-4712301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174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48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頂好活魚餐廳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03- 4713326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桃園縣大溪鎮環湖路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49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鳳凰谷餐廳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03-471-2323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桃園縣大溪鎮大灣坪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50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東湖活魚餐廳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03-3884788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桃園縣大溪鎮復興里東湖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414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51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阿姆坪餐廳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03-3883729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桃園縣大溪鎮復興里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15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鄰東湖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406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52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金龍活魚餐廳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03-3884261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桃園縣大溪鎮復興里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鄰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19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427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頂有水庫活魚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03- 4713326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桃園縣大溪鎮環湖路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之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600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紅燈籠餐廳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03-4711880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桃園縣龍潭鄉中正路三坑段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608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510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紅鱻活魚餐廳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03-4713947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桃園縣龍潭鄉中正路三坑段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688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  <w:tr w:rsidR="00E73D7C" w:rsidRPr="007A5C61" w:rsidTr="007A5C61">
        <w:trPr>
          <w:trHeight w:val="885"/>
        </w:trPr>
        <w:tc>
          <w:tcPr>
            <w:tcW w:w="618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289" w:type="dxa"/>
            <w:gridSpan w:val="2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魚香樓客家活魚餐廳</w:t>
            </w:r>
          </w:p>
        </w:tc>
        <w:tc>
          <w:tcPr>
            <w:tcW w:w="1871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03-3884581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03-3806690</w:t>
            </w:r>
          </w:p>
        </w:tc>
        <w:tc>
          <w:tcPr>
            <w:tcW w:w="5279" w:type="dxa"/>
          </w:tcPr>
          <w:p w:rsidR="00E73D7C" w:rsidRPr="007A5C61" w:rsidRDefault="00E73D7C" w:rsidP="007A5C61">
            <w:pPr>
              <w:spacing w:line="36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桃園縣大溪鎮康莊路五段</w:t>
            </w:r>
            <w:r w:rsidRPr="007A5C61">
              <w:rPr>
                <w:rFonts w:ascii="標楷體" w:eastAsia="標楷體" w:hAnsi="標楷體"/>
                <w:color w:val="000000"/>
                <w:sz w:val="28"/>
                <w:szCs w:val="28"/>
              </w:rPr>
              <w:t>92</w:t>
            </w:r>
            <w:r w:rsidRPr="007A5C6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號</w:t>
            </w:r>
          </w:p>
        </w:tc>
      </w:tr>
    </w:tbl>
    <w:p w:rsidR="00E73D7C" w:rsidRPr="000E1D84" w:rsidRDefault="00E73D7C" w:rsidP="002B4810">
      <w:pPr>
        <w:pStyle w:val="ListParagraph"/>
        <w:spacing w:line="400" w:lineRule="exact"/>
        <w:ind w:leftChars="294" w:left="969" w:hangingChars="101" w:hanging="263"/>
        <w:rPr>
          <w:rFonts w:ascii="標楷體" w:eastAsia="標楷體" w:hAnsi="標楷體"/>
          <w:noProof/>
          <w:sz w:val="26"/>
          <w:szCs w:val="26"/>
        </w:rPr>
      </w:pPr>
    </w:p>
    <w:p w:rsidR="00E73D7C" w:rsidRPr="000E1D84" w:rsidRDefault="00E73D7C" w:rsidP="000E1D84">
      <w:pPr>
        <w:spacing w:line="400" w:lineRule="exact"/>
        <w:rPr>
          <w:rFonts w:ascii="標楷體" w:eastAsia="標楷體" w:hAnsi="標楷體"/>
          <w:sz w:val="26"/>
          <w:szCs w:val="26"/>
        </w:rPr>
      </w:pPr>
    </w:p>
    <w:sectPr w:rsidR="00E73D7C" w:rsidRPr="000E1D84" w:rsidSect="002B4810">
      <w:pgSz w:w="11906" w:h="16838"/>
      <w:pgMar w:top="993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D7C" w:rsidRDefault="00E73D7C" w:rsidP="00D400D0">
      <w:r>
        <w:separator/>
      </w:r>
    </w:p>
  </w:endnote>
  <w:endnote w:type="continuationSeparator" w:id="0">
    <w:p w:rsidR="00E73D7C" w:rsidRDefault="00E73D7C" w:rsidP="00D40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D7C" w:rsidRDefault="00E73D7C" w:rsidP="00D400D0">
      <w:r>
        <w:separator/>
      </w:r>
    </w:p>
  </w:footnote>
  <w:footnote w:type="continuationSeparator" w:id="0">
    <w:p w:rsidR="00E73D7C" w:rsidRDefault="00E73D7C" w:rsidP="00D400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06EC4"/>
    <w:multiLevelType w:val="hybridMultilevel"/>
    <w:tmpl w:val="5F5E09DE"/>
    <w:lvl w:ilvl="0" w:tplc="3DCAEE06">
      <w:start w:val="1"/>
      <w:numFmt w:val="taiwaneseCountingThousand"/>
      <w:lvlText w:val="(%1)"/>
      <w:lvlJc w:val="left"/>
      <w:pPr>
        <w:ind w:left="145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3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1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9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7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5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3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1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92" w:hanging="480"/>
      </w:pPr>
      <w:rPr>
        <w:rFonts w:cs="Times New Roman"/>
      </w:rPr>
    </w:lvl>
  </w:abstractNum>
  <w:abstractNum w:abstractNumId="1">
    <w:nsid w:val="15AA5DFE"/>
    <w:multiLevelType w:val="hybridMultilevel"/>
    <w:tmpl w:val="D00A96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B226B3E"/>
    <w:multiLevelType w:val="hybridMultilevel"/>
    <w:tmpl w:val="741CF536"/>
    <w:lvl w:ilvl="0" w:tplc="F8EE6058">
      <w:start w:val="1"/>
      <w:numFmt w:val="taiwaneseCountingThousand"/>
      <w:lvlText w:val="%1、"/>
      <w:lvlJc w:val="left"/>
      <w:pPr>
        <w:ind w:left="732" w:hanging="720"/>
      </w:pPr>
      <w:rPr>
        <w:rFonts w:cs="Times New Roman" w:hint="default"/>
      </w:rPr>
    </w:lvl>
    <w:lvl w:ilvl="1" w:tplc="3DCAEE06">
      <w:start w:val="1"/>
      <w:numFmt w:val="taiwaneseCountingThousand"/>
      <w:lvlText w:val="(%2)"/>
      <w:lvlJc w:val="left"/>
      <w:pPr>
        <w:ind w:left="972" w:hanging="480"/>
      </w:pPr>
      <w:rPr>
        <w:rFonts w:cs="Times New Roman" w:hint="eastAsia"/>
      </w:rPr>
    </w:lvl>
    <w:lvl w:ilvl="2" w:tplc="CB46D1CA">
      <w:start w:val="1"/>
      <w:numFmt w:val="decimal"/>
      <w:lvlText w:val="%3."/>
      <w:lvlJc w:val="left"/>
      <w:pPr>
        <w:ind w:left="1452" w:hanging="480"/>
      </w:pPr>
      <w:rPr>
        <w:rFonts w:cs="Times New Roman"/>
        <w:strike w:val="0"/>
      </w:rPr>
    </w:lvl>
    <w:lvl w:ilvl="3" w:tplc="12361614">
      <w:start w:val="1"/>
      <w:numFmt w:val="decimal"/>
      <w:lvlText w:val="(%4)."/>
      <w:lvlJc w:val="left"/>
      <w:pPr>
        <w:ind w:left="1932" w:hanging="480"/>
      </w:pPr>
      <w:rPr>
        <w:rFonts w:cs="Times New Roman"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1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9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5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32" w:hanging="480"/>
      </w:pPr>
      <w:rPr>
        <w:rFonts w:cs="Times New Roman"/>
      </w:rPr>
    </w:lvl>
  </w:abstractNum>
  <w:abstractNum w:abstractNumId="3">
    <w:nsid w:val="48233416"/>
    <w:multiLevelType w:val="hybridMultilevel"/>
    <w:tmpl w:val="DFB010C0"/>
    <w:lvl w:ilvl="0" w:tplc="12361614">
      <w:start w:val="1"/>
      <w:numFmt w:val="decimal"/>
      <w:lvlText w:val="(%1)."/>
      <w:lvlJc w:val="left"/>
      <w:pPr>
        <w:ind w:left="1932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12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92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372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852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32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12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5292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772" w:hanging="480"/>
      </w:pPr>
      <w:rPr>
        <w:rFonts w:cs="Times New Roman"/>
      </w:rPr>
    </w:lvl>
  </w:abstractNum>
  <w:abstractNum w:abstractNumId="4">
    <w:nsid w:val="6DFE6EF5"/>
    <w:multiLevelType w:val="hybridMultilevel"/>
    <w:tmpl w:val="CC4E79F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F4C"/>
    <w:rsid w:val="00014CF8"/>
    <w:rsid w:val="00015F57"/>
    <w:rsid w:val="00022484"/>
    <w:rsid w:val="00035141"/>
    <w:rsid w:val="000409C7"/>
    <w:rsid w:val="0005571D"/>
    <w:rsid w:val="00061B4D"/>
    <w:rsid w:val="000648A4"/>
    <w:rsid w:val="00081E76"/>
    <w:rsid w:val="00097A67"/>
    <w:rsid w:val="000B05B3"/>
    <w:rsid w:val="000B0647"/>
    <w:rsid w:val="000C0411"/>
    <w:rsid w:val="000C0B4C"/>
    <w:rsid w:val="000D1A76"/>
    <w:rsid w:val="000D4DE0"/>
    <w:rsid w:val="000E1D84"/>
    <w:rsid w:val="000E2CFB"/>
    <w:rsid w:val="000F3E75"/>
    <w:rsid w:val="0010162F"/>
    <w:rsid w:val="001121DF"/>
    <w:rsid w:val="00117B07"/>
    <w:rsid w:val="00120618"/>
    <w:rsid w:val="0012205E"/>
    <w:rsid w:val="00122525"/>
    <w:rsid w:val="0015453D"/>
    <w:rsid w:val="00165B9A"/>
    <w:rsid w:val="00171756"/>
    <w:rsid w:val="00172DD9"/>
    <w:rsid w:val="00186324"/>
    <w:rsid w:val="001920A0"/>
    <w:rsid w:val="001B1B28"/>
    <w:rsid w:val="001B4000"/>
    <w:rsid w:val="001D00B4"/>
    <w:rsid w:val="001D3963"/>
    <w:rsid w:val="001F0FE5"/>
    <w:rsid w:val="00212539"/>
    <w:rsid w:val="00231206"/>
    <w:rsid w:val="00243ED9"/>
    <w:rsid w:val="0025178C"/>
    <w:rsid w:val="002726D1"/>
    <w:rsid w:val="00272B7E"/>
    <w:rsid w:val="002968F5"/>
    <w:rsid w:val="002B4810"/>
    <w:rsid w:val="002D6911"/>
    <w:rsid w:val="002F0681"/>
    <w:rsid w:val="00303C76"/>
    <w:rsid w:val="00311807"/>
    <w:rsid w:val="0032174C"/>
    <w:rsid w:val="00325529"/>
    <w:rsid w:val="003256FC"/>
    <w:rsid w:val="003267AC"/>
    <w:rsid w:val="0033509B"/>
    <w:rsid w:val="00345520"/>
    <w:rsid w:val="003577B1"/>
    <w:rsid w:val="003579C0"/>
    <w:rsid w:val="00363307"/>
    <w:rsid w:val="003720CE"/>
    <w:rsid w:val="00382AB3"/>
    <w:rsid w:val="0038557E"/>
    <w:rsid w:val="003A363C"/>
    <w:rsid w:val="003B2305"/>
    <w:rsid w:val="003B5F6F"/>
    <w:rsid w:val="003C7615"/>
    <w:rsid w:val="003D1211"/>
    <w:rsid w:val="003D2B47"/>
    <w:rsid w:val="003D2F2D"/>
    <w:rsid w:val="00401B10"/>
    <w:rsid w:val="004249ED"/>
    <w:rsid w:val="00426E2B"/>
    <w:rsid w:val="004321F5"/>
    <w:rsid w:val="00434DC8"/>
    <w:rsid w:val="00460166"/>
    <w:rsid w:val="004627F9"/>
    <w:rsid w:val="004644A5"/>
    <w:rsid w:val="00491BF0"/>
    <w:rsid w:val="004A42CE"/>
    <w:rsid w:val="004A4AB2"/>
    <w:rsid w:val="004B037A"/>
    <w:rsid w:val="004C3AE3"/>
    <w:rsid w:val="004D200F"/>
    <w:rsid w:val="004F22FF"/>
    <w:rsid w:val="00502013"/>
    <w:rsid w:val="00504EDF"/>
    <w:rsid w:val="00506F3F"/>
    <w:rsid w:val="00524D6E"/>
    <w:rsid w:val="00560CA8"/>
    <w:rsid w:val="005630E9"/>
    <w:rsid w:val="00570A43"/>
    <w:rsid w:val="00582D1B"/>
    <w:rsid w:val="005B46CE"/>
    <w:rsid w:val="005C462C"/>
    <w:rsid w:val="0060402E"/>
    <w:rsid w:val="00610A6C"/>
    <w:rsid w:val="00625B3E"/>
    <w:rsid w:val="006352F7"/>
    <w:rsid w:val="006427C8"/>
    <w:rsid w:val="00644601"/>
    <w:rsid w:val="00645359"/>
    <w:rsid w:val="00647772"/>
    <w:rsid w:val="006504F6"/>
    <w:rsid w:val="006566F1"/>
    <w:rsid w:val="006626BE"/>
    <w:rsid w:val="0067419F"/>
    <w:rsid w:val="0068337F"/>
    <w:rsid w:val="00693DAD"/>
    <w:rsid w:val="006B3331"/>
    <w:rsid w:val="006B626A"/>
    <w:rsid w:val="006C15D6"/>
    <w:rsid w:val="006D54F2"/>
    <w:rsid w:val="006E1024"/>
    <w:rsid w:val="006F1E58"/>
    <w:rsid w:val="006F32AF"/>
    <w:rsid w:val="0072680F"/>
    <w:rsid w:val="00736120"/>
    <w:rsid w:val="00747B09"/>
    <w:rsid w:val="00750863"/>
    <w:rsid w:val="00760F41"/>
    <w:rsid w:val="00762AE9"/>
    <w:rsid w:val="007671DC"/>
    <w:rsid w:val="007706B9"/>
    <w:rsid w:val="00776E51"/>
    <w:rsid w:val="0078349E"/>
    <w:rsid w:val="00785F33"/>
    <w:rsid w:val="007A040D"/>
    <w:rsid w:val="007A3472"/>
    <w:rsid w:val="007A5C61"/>
    <w:rsid w:val="007B7079"/>
    <w:rsid w:val="007B7A91"/>
    <w:rsid w:val="007C3467"/>
    <w:rsid w:val="007D151B"/>
    <w:rsid w:val="00811736"/>
    <w:rsid w:val="00812C24"/>
    <w:rsid w:val="00821769"/>
    <w:rsid w:val="00830217"/>
    <w:rsid w:val="00835AA7"/>
    <w:rsid w:val="008367C2"/>
    <w:rsid w:val="00842F4C"/>
    <w:rsid w:val="008452E3"/>
    <w:rsid w:val="008722B7"/>
    <w:rsid w:val="00880269"/>
    <w:rsid w:val="00887344"/>
    <w:rsid w:val="0089697D"/>
    <w:rsid w:val="00897302"/>
    <w:rsid w:val="008A017D"/>
    <w:rsid w:val="008A3268"/>
    <w:rsid w:val="008C1003"/>
    <w:rsid w:val="008C65D0"/>
    <w:rsid w:val="008D47E8"/>
    <w:rsid w:val="008F232E"/>
    <w:rsid w:val="0091186D"/>
    <w:rsid w:val="00912C83"/>
    <w:rsid w:val="009156C6"/>
    <w:rsid w:val="00940B17"/>
    <w:rsid w:val="00953897"/>
    <w:rsid w:val="00956322"/>
    <w:rsid w:val="009756D7"/>
    <w:rsid w:val="00984A09"/>
    <w:rsid w:val="009C0725"/>
    <w:rsid w:val="009C132E"/>
    <w:rsid w:val="009E660A"/>
    <w:rsid w:val="00A20128"/>
    <w:rsid w:val="00A4308B"/>
    <w:rsid w:val="00A44C30"/>
    <w:rsid w:val="00A552AB"/>
    <w:rsid w:val="00A80333"/>
    <w:rsid w:val="00A95E57"/>
    <w:rsid w:val="00AB2AE9"/>
    <w:rsid w:val="00AB6BE6"/>
    <w:rsid w:val="00AD33CB"/>
    <w:rsid w:val="00AD370A"/>
    <w:rsid w:val="00AD3927"/>
    <w:rsid w:val="00AD6818"/>
    <w:rsid w:val="00AE4919"/>
    <w:rsid w:val="00AE70E4"/>
    <w:rsid w:val="00AF2B20"/>
    <w:rsid w:val="00AF7750"/>
    <w:rsid w:val="00B30652"/>
    <w:rsid w:val="00B3075B"/>
    <w:rsid w:val="00B307F9"/>
    <w:rsid w:val="00B56009"/>
    <w:rsid w:val="00B645BD"/>
    <w:rsid w:val="00B7247B"/>
    <w:rsid w:val="00B7572E"/>
    <w:rsid w:val="00B94141"/>
    <w:rsid w:val="00BB1940"/>
    <w:rsid w:val="00BB7FCA"/>
    <w:rsid w:val="00BC5757"/>
    <w:rsid w:val="00BC5AAF"/>
    <w:rsid w:val="00BD6463"/>
    <w:rsid w:val="00C13F39"/>
    <w:rsid w:val="00C149CB"/>
    <w:rsid w:val="00C20DE4"/>
    <w:rsid w:val="00C21ADF"/>
    <w:rsid w:val="00C42A2A"/>
    <w:rsid w:val="00C44386"/>
    <w:rsid w:val="00C65DA7"/>
    <w:rsid w:val="00C7140E"/>
    <w:rsid w:val="00C73F79"/>
    <w:rsid w:val="00C77A12"/>
    <w:rsid w:val="00C85893"/>
    <w:rsid w:val="00C9095E"/>
    <w:rsid w:val="00C92BAB"/>
    <w:rsid w:val="00C95703"/>
    <w:rsid w:val="00CA2371"/>
    <w:rsid w:val="00CA6A14"/>
    <w:rsid w:val="00CC3B6B"/>
    <w:rsid w:val="00CC6754"/>
    <w:rsid w:val="00CC6B20"/>
    <w:rsid w:val="00CE074B"/>
    <w:rsid w:val="00CE204F"/>
    <w:rsid w:val="00CF5614"/>
    <w:rsid w:val="00D26547"/>
    <w:rsid w:val="00D30805"/>
    <w:rsid w:val="00D34E6F"/>
    <w:rsid w:val="00D400D0"/>
    <w:rsid w:val="00D500DA"/>
    <w:rsid w:val="00D541FF"/>
    <w:rsid w:val="00D5670C"/>
    <w:rsid w:val="00D5784C"/>
    <w:rsid w:val="00D75CEA"/>
    <w:rsid w:val="00D90D6C"/>
    <w:rsid w:val="00D92056"/>
    <w:rsid w:val="00D96941"/>
    <w:rsid w:val="00DA1291"/>
    <w:rsid w:val="00DE1103"/>
    <w:rsid w:val="00E006D7"/>
    <w:rsid w:val="00E10CB5"/>
    <w:rsid w:val="00E26EC7"/>
    <w:rsid w:val="00E31A9E"/>
    <w:rsid w:val="00E43763"/>
    <w:rsid w:val="00E62AE8"/>
    <w:rsid w:val="00E73D7C"/>
    <w:rsid w:val="00E815C3"/>
    <w:rsid w:val="00E835EB"/>
    <w:rsid w:val="00E9033B"/>
    <w:rsid w:val="00E96A73"/>
    <w:rsid w:val="00EB1950"/>
    <w:rsid w:val="00EB465E"/>
    <w:rsid w:val="00EC0C46"/>
    <w:rsid w:val="00ED0C19"/>
    <w:rsid w:val="00EE26B8"/>
    <w:rsid w:val="00F13096"/>
    <w:rsid w:val="00F2576E"/>
    <w:rsid w:val="00F31230"/>
    <w:rsid w:val="00F40D2D"/>
    <w:rsid w:val="00F60845"/>
    <w:rsid w:val="00F61131"/>
    <w:rsid w:val="00F62277"/>
    <w:rsid w:val="00F72BD6"/>
    <w:rsid w:val="00F841FD"/>
    <w:rsid w:val="00F93A51"/>
    <w:rsid w:val="00FA4A08"/>
    <w:rsid w:val="00FA54A8"/>
    <w:rsid w:val="00FA61D8"/>
    <w:rsid w:val="00FB48F6"/>
    <w:rsid w:val="00FC5ED4"/>
    <w:rsid w:val="00FE2CB8"/>
    <w:rsid w:val="00FE6A29"/>
    <w:rsid w:val="00FE7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681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36120"/>
    <w:pPr>
      <w:ind w:leftChars="200" w:left="480"/>
    </w:pPr>
  </w:style>
  <w:style w:type="table" w:styleId="TableGrid">
    <w:name w:val="Table Grid"/>
    <w:basedOn w:val="TableNormal"/>
    <w:uiPriority w:val="99"/>
    <w:rsid w:val="00736120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76E51"/>
    <w:rPr>
      <w:rFonts w:cs="Times New Roman"/>
      <w:color w:val="0000FF"/>
      <w:u w:val="none"/>
      <w:effect w:val="none"/>
    </w:rPr>
  </w:style>
  <w:style w:type="paragraph" w:styleId="Header">
    <w:name w:val="header"/>
    <w:basedOn w:val="Normal"/>
    <w:link w:val="HeaderChar"/>
    <w:uiPriority w:val="99"/>
    <w:rsid w:val="00D40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400D0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D40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400D0"/>
    <w:rPr>
      <w:rFonts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BC5757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5757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866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taiwanbike.org/index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617</Words>
  <Characters>3521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2013楓石門~第一屆力爭上游自行車嘉年華報名辦法</dc:title>
  <dc:subject/>
  <dc:creator>ASUS</dc:creator>
  <cp:keywords/>
  <dc:description/>
  <cp:lastModifiedBy>Teacher</cp:lastModifiedBy>
  <cp:revision>2</cp:revision>
  <cp:lastPrinted>2013-10-28T08:44:00Z</cp:lastPrinted>
  <dcterms:created xsi:type="dcterms:W3CDTF">2013-11-14T09:15:00Z</dcterms:created>
  <dcterms:modified xsi:type="dcterms:W3CDTF">2013-11-14T09:15:00Z</dcterms:modified>
</cp:coreProperties>
</file>