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7A4" w:rsidRDefault="002457A4" w:rsidP="004D02D6">
      <w:pPr>
        <w:jc w:val="center"/>
        <w:rPr>
          <w:rFonts w:ascii="文鼎粗隸" w:eastAsia="文鼎粗隸" w:hint="eastAsia"/>
          <w:sz w:val="52"/>
          <w:szCs w:val="52"/>
        </w:rPr>
      </w:pPr>
      <w:r>
        <w:rPr>
          <w:rFonts w:ascii="文鼎粗隸" w:eastAsia="文鼎粗隸" w:hint="eastAsia"/>
          <w:noProof/>
          <w:sz w:val="52"/>
          <w:szCs w:val="52"/>
        </w:rPr>
        <w:drawing>
          <wp:inline distT="0" distB="0" distL="0" distR="0">
            <wp:extent cx="6840220" cy="94107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華國小104學年度校園安全地圖放大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28" w:rsidRDefault="002457A4" w:rsidP="004D02D6">
      <w:pPr>
        <w:jc w:val="center"/>
        <w:rPr>
          <w:rFonts w:ascii="文鼎粗隸" w:eastAsia="文鼎粗隸"/>
          <w:sz w:val="52"/>
          <w:szCs w:val="52"/>
        </w:rPr>
      </w:pPr>
      <w:bookmarkStart w:id="0" w:name="_GoBack"/>
      <w:r>
        <w:rPr>
          <w:rFonts w:ascii="文鼎粗隸" w:eastAsia="文鼎粗隸" w:hint="eastAsia"/>
          <w:noProof/>
          <w:sz w:val="52"/>
          <w:szCs w:val="52"/>
        </w:rPr>
        <w:drawing>
          <wp:inline distT="0" distB="0" distL="0" distR="0">
            <wp:extent cx="6840220" cy="94107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華國小危險熱點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D02D6" w:rsidRPr="004D02D6">
        <w:rPr>
          <w:rFonts w:ascii="文鼎粗隸" w:eastAsia="文鼎粗隸" w:hint="eastAsia"/>
          <w:sz w:val="52"/>
          <w:szCs w:val="52"/>
        </w:rPr>
        <w:t>桃園市龜山區文華國小校園危險熱點</w:t>
      </w:r>
      <w:r w:rsidR="000E589E" w:rsidRPr="000E589E">
        <w:rPr>
          <w:rFonts w:ascii="文鼎粗隸" w:eastAsia="文鼎粗隸" w:hint="eastAsia"/>
          <w:b/>
          <w:szCs w:val="24"/>
        </w:rPr>
        <w:t>104.06.05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3969"/>
        <w:gridCol w:w="2640"/>
      </w:tblGrid>
      <w:tr w:rsidR="00914237" w:rsidTr="00914237">
        <w:trPr>
          <w:trHeight w:val="480"/>
        </w:trPr>
        <w:tc>
          <w:tcPr>
            <w:tcW w:w="817" w:type="dxa"/>
          </w:tcPr>
          <w:p w:rsidR="00914237" w:rsidRDefault="00914237" w:rsidP="00914237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  <w:r>
              <w:rPr>
                <w:rFonts w:ascii="文鼎粗隸" w:eastAsia="文鼎粗隸" w:hint="eastAsia"/>
                <w:sz w:val="52"/>
                <w:szCs w:val="52"/>
              </w:rPr>
              <w:t>編號</w:t>
            </w:r>
          </w:p>
        </w:tc>
        <w:tc>
          <w:tcPr>
            <w:tcW w:w="3402" w:type="dxa"/>
          </w:tcPr>
          <w:p w:rsidR="00914237" w:rsidRDefault="00914237" w:rsidP="004D02D6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  <w:r>
              <w:rPr>
                <w:rFonts w:ascii="文鼎粗隸" w:eastAsia="文鼎粗隸" w:hint="eastAsia"/>
                <w:sz w:val="52"/>
                <w:szCs w:val="52"/>
              </w:rPr>
              <w:t>圖示</w:t>
            </w:r>
          </w:p>
        </w:tc>
        <w:tc>
          <w:tcPr>
            <w:tcW w:w="3969" w:type="dxa"/>
          </w:tcPr>
          <w:p w:rsidR="00914237" w:rsidRDefault="00914237" w:rsidP="004D02D6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  <w:r>
              <w:rPr>
                <w:rFonts w:ascii="文鼎粗隸" w:eastAsia="文鼎粗隸" w:hint="eastAsia"/>
                <w:sz w:val="52"/>
                <w:szCs w:val="52"/>
              </w:rPr>
              <w:t>地點</w:t>
            </w:r>
          </w:p>
        </w:tc>
        <w:tc>
          <w:tcPr>
            <w:tcW w:w="2640" w:type="dxa"/>
          </w:tcPr>
          <w:p w:rsidR="00914237" w:rsidRDefault="00914237" w:rsidP="004D02D6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  <w:r>
              <w:rPr>
                <w:rFonts w:ascii="文鼎粗隸" w:eastAsia="文鼎粗隸" w:hint="eastAsia"/>
                <w:sz w:val="52"/>
                <w:szCs w:val="52"/>
              </w:rPr>
              <w:t>備註</w:t>
            </w:r>
          </w:p>
        </w:tc>
      </w:tr>
      <w:tr w:rsidR="00914237" w:rsidTr="00914237">
        <w:trPr>
          <w:trHeight w:val="2025"/>
        </w:trPr>
        <w:tc>
          <w:tcPr>
            <w:tcW w:w="817" w:type="dxa"/>
          </w:tcPr>
          <w:p w:rsidR="00914237" w:rsidRPr="00914237" w:rsidRDefault="00914237" w:rsidP="004D02D6">
            <w:pPr>
              <w:jc w:val="center"/>
              <w:rPr>
                <w:rFonts w:ascii="文鼎粗隸" w:eastAsia="文鼎粗隸"/>
                <w:b/>
                <w:noProof/>
                <w:sz w:val="52"/>
                <w:szCs w:val="52"/>
              </w:rPr>
            </w:pPr>
            <w:r w:rsidRPr="00914237">
              <w:rPr>
                <w:rFonts w:ascii="文鼎粗隸" w:eastAsia="文鼎粗隸" w:hint="eastAsia"/>
                <w:b/>
                <w:noProof/>
                <w:sz w:val="52"/>
                <w:szCs w:val="52"/>
              </w:rPr>
              <w:t>A</w:t>
            </w:r>
          </w:p>
        </w:tc>
        <w:tc>
          <w:tcPr>
            <w:tcW w:w="3402" w:type="dxa"/>
          </w:tcPr>
          <w:p w:rsidR="00914237" w:rsidRDefault="00914237" w:rsidP="004D02D6">
            <w:pPr>
              <w:jc w:val="center"/>
              <w:rPr>
                <w:rFonts w:ascii="文鼎粗隸" w:eastAsia="文鼎粗隸"/>
                <w:noProof/>
                <w:sz w:val="52"/>
                <w:szCs w:val="52"/>
              </w:rPr>
            </w:pPr>
            <w:r>
              <w:rPr>
                <w:rFonts w:ascii="文鼎粗隸" w:eastAsia="文鼎粗隸" w:hint="eastAsia"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B50D47" wp14:editId="76CB1549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450215</wp:posOffset>
                      </wp:positionV>
                      <wp:extent cx="300355" cy="361950"/>
                      <wp:effectExtent l="57150" t="38100" r="0" b="0"/>
                      <wp:wrapNone/>
                      <wp:docPr id="10" name="向下箭號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4529">
                                <a:off x="0" y="0"/>
                                <a:ext cx="300355" cy="3619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6714"/>
                                </a:avLst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向下箭號 10" o:spid="_x0000_s1026" type="#_x0000_t67" style="position:absolute;margin-left:67.7pt;margin-top:35.45pt;width:23.65pt;height:28.5pt;rotation:-2758488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" adj="11434" fillcolor="#c0504d [3205]" strokecolor="#622423 [1605]" strokeweight="2pt"/>
                  </w:pict>
                </mc:Fallback>
              </mc:AlternateContent>
            </w:r>
            <w:r>
              <w:rPr>
                <w:rFonts w:ascii="文鼎粗隸" w:eastAsia="文鼎粗隸" w:hint="eastAsia"/>
                <w:noProof/>
                <w:sz w:val="52"/>
                <w:szCs w:val="52"/>
              </w:rPr>
              <w:drawing>
                <wp:inline distT="0" distB="0" distL="0" distR="0" wp14:anchorId="67FC9013" wp14:editId="5F3011BA">
                  <wp:extent cx="1895475" cy="126359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綜合球場籬笆矮欄杆旁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606" cy="126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14237" w:rsidRPr="004D02D6" w:rsidRDefault="00914237" w:rsidP="004D02D6">
            <w:pPr>
              <w:rPr>
                <w:rFonts w:ascii="文鼎粗隸" w:eastAsia="文鼎粗隸"/>
                <w:sz w:val="40"/>
                <w:szCs w:val="40"/>
              </w:rPr>
            </w:pPr>
            <w:r w:rsidRPr="004D02D6">
              <w:rPr>
                <w:rFonts w:ascii="文鼎粗隸" w:eastAsia="文鼎粗隸" w:hint="eastAsia"/>
                <w:sz w:val="40"/>
                <w:szCs w:val="40"/>
              </w:rPr>
              <w:t>綜合球場從公園校墅社區延伸至文美樓一樓</w:t>
            </w:r>
          </w:p>
        </w:tc>
        <w:tc>
          <w:tcPr>
            <w:tcW w:w="2640" w:type="dxa"/>
            <w:vMerge w:val="restart"/>
          </w:tcPr>
          <w:p w:rsidR="00914237" w:rsidRPr="0011000B" w:rsidRDefault="00914237" w:rsidP="0011000B">
            <w:pPr>
              <w:rPr>
                <w:rFonts w:ascii="標楷體" w:eastAsia="標楷體" w:hAnsi="標楷體"/>
                <w:sz w:val="52"/>
                <w:szCs w:val="52"/>
              </w:rPr>
            </w:pPr>
            <w:r w:rsidRPr="0011000B">
              <w:rPr>
                <w:rFonts w:ascii="標楷體" w:eastAsia="標楷體" w:hAnsi="標楷體" w:hint="eastAsia"/>
                <w:sz w:val="52"/>
                <w:szCs w:val="52"/>
              </w:rPr>
              <w:t>此塊區域與後方公園相連接且無圍牆，對於學生安全恐有疑慮~</w:t>
            </w:r>
          </w:p>
        </w:tc>
      </w:tr>
      <w:tr w:rsidR="00914237" w:rsidTr="00914237">
        <w:tc>
          <w:tcPr>
            <w:tcW w:w="817" w:type="dxa"/>
          </w:tcPr>
          <w:p w:rsidR="00914237" w:rsidRPr="00914237" w:rsidRDefault="00914237" w:rsidP="004D02D6">
            <w:pPr>
              <w:jc w:val="center"/>
              <w:rPr>
                <w:rFonts w:ascii="文鼎粗隸" w:eastAsia="文鼎粗隸"/>
                <w:b/>
                <w:sz w:val="52"/>
                <w:szCs w:val="52"/>
              </w:rPr>
            </w:pPr>
            <w:r w:rsidRPr="00914237">
              <w:rPr>
                <w:rFonts w:ascii="文鼎粗隸" w:eastAsia="文鼎粗隸" w:hint="eastAsia"/>
                <w:b/>
                <w:sz w:val="52"/>
                <w:szCs w:val="52"/>
              </w:rPr>
              <w:t>B</w:t>
            </w:r>
          </w:p>
        </w:tc>
        <w:tc>
          <w:tcPr>
            <w:tcW w:w="3402" w:type="dxa"/>
          </w:tcPr>
          <w:p w:rsidR="00914237" w:rsidRDefault="00914237" w:rsidP="004D02D6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  <w:r>
              <w:rPr>
                <w:rFonts w:ascii="文鼎粗隸" w:eastAsia="文鼎粗隸" w:hint="eastAsia"/>
                <w:noProof/>
                <w:sz w:val="52"/>
                <w:szCs w:val="52"/>
              </w:rPr>
              <w:drawing>
                <wp:inline distT="0" distB="0" distL="0" distR="0" wp14:anchorId="76ACAB8F" wp14:editId="593E8B80">
                  <wp:extent cx="1914525" cy="1276291"/>
                  <wp:effectExtent l="0" t="0" r="0" b="63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綜合球場籬笆旁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881" cy="12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14237" w:rsidRDefault="00914237" w:rsidP="004D02D6">
            <w:pPr>
              <w:rPr>
                <w:rFonts w:ascii="文鼎粗隸" w:eastAsia="文鼎粗隸"/>
                <w:sz w:val="52"/>
                <w:szCs w:val="52"/>
              </w:rPr>
            </w:pPr>
            <w:r w:rsidRPr="004D02D6">
              <w:rPr>
                <w:rFonts w:ascii="文鼎粗隸" w:eastAsia="文鼎粗隸" w:hint="eastAsia"/>
                <w:sz w:val="40"/>
                <w:szCs w:val="40"/>
              </w:rPr>
              <w:t>綜合球場從公園校墅社區延伸至文美樓一樓</w:t>
            </w:r>
          </w:p>
        </w:tc>
        <w:tc>
          <w:tcPr>
            <w:tcW w:w="2640" w:type="dxa"/>
            <w:vMerge/>
          </w:tcPr>
          <w:p w:rsidR="00914237" w:rsidRDefault="00914237" w:rsidP="004D02D6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</w:p>
        </w:tc>
      </w:tr>
      <w:tr w:rsidR="00914237" w:rsidTr="00914237">
        <w:tc>
          <w:tcPr>
            <w:tcW w:w="817" w:type="dxa"/>
          </w:tcPr>
          <w:p w:rsidR="00914237" w:rsidRPr="00914237" w:rsidRDefault="00914237" w:rsidP="004D02D6">
            <w:pPr>
              <w:jc w:val="center"/>
              <w:rPr>
                <w:rFonts w:ascii="文鼎粗隸" w:eastAsia="文鼎粗隸"/>
                <w:b/>
                <w:sz w:val="52"/>
                <w:szCs w:val="52"/>
              </w:rPr>
            </w:pPr>
            <w:r w:rsidRPr="00914237">
              <w:rPr>
                <w:rFonts w:ascii="文鼎粗隸" w:eastAsia="文鼎粗隸" w:hint="eastAsia"/>
                <w:b/>
                <w:sz w:val="52"/>
                <w:szCs w:val="52"/>
              </w:rPr>
              <w:t>C</w:t>
            </w:r>
          </w:p>
        </w:tc>
        <w:tc>
          <w:tcPr>
            <w:tcW w:w="3402" w:type="dxa"/>
          </w:tcPr>
          <w:p w:rsidR="00914237" w:rsidRDefault="00914237" w:rsidP="004D02D6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  <w:r>
              <w:rPr>
                <w:rFonts w:ascii="文鼎粗隸" w:eastAsia="文鼎粗隸" w:hint="eastAsia"/>
                <w:noProof/>
                <w:sz w:val="52"/>
                <w:szCs w:val="52"/>
              </w:rPr>
              <w:drawing>
                <wp:inline distT="0" distB="0" distL="0" distR="0" wp14:anchorId="537F40A3" wp14:editId="53DF8E52">
                  <wp:extent cx="1847850" cy="1231843"/>
                  <wp:effectExtent l="0" t="0" r="0" b="698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菜園通往公園小路旁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043" cy="124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14237" w:rsidRPr="004D02D6" w:rsidRDefault="00914237" w:rsidP="004D02D6">
            <w:pPr>
              <w:rPr>
                <w:rFonts w:ascii="文鼎粗隸" w:eastAsia="文鼎粗隸"/>
                <w:sz w:val="40"/>
                <w:szCs w:val="40"/>
              </w:rPr>
            </w:pPr>
            <w:r w:rsidRPr="004D02D6">
              <w:rPr>
                <w:rFonts w:ascii="文鼎粗隸" w:eastAsia="文鼎粗隸" w:hint="eastAsia"/>
                <w:sz w:val="40"/>
                <w:szCs w:val="40"/>
              </w:rPr>
              <w:t>菜園通往公園的出入口</w:t>
            </w:r>
          </w:p>
        </w:tc>
        <w:tc>
          <w:tcPr>
            <w:tcW w:w="2640" w:type="dxa"/>
            <w:vMerge/>
          </w:tcPr>
          <w:p w:rsidR="00914237" w:rsidRDefault="00914237" w:rsidP="004D02D6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</w:p>
        </w:tc>
      </w:tr>
      <w:tr w:rsidR="00914237" w:rsidTr="00914237">
        <w:tc>
          <w:tcPr>
            <w:tcW w:w="817" w:type="dxa"/>
          </w:tcPr>
          <w:p w:rsidR="00914237" w:rsidRPr="00914237" w:rsidRDefault="00914237" w:rsidP="004D02D6">
            <w:pPr>
              <w:jc w:val="center"/>
              <w:rPr>
                <w:rFonts w:ascii="文鼎粗隸" w:eastAsia="文鼎粗隸"/>
                <w:b/>
                <w:sz w:val="52"/>
                <w:szCs w:val="52"/>
              </w:rPr>
            </w:pPr>
            <w:r w:rsidRPr="00914237">
              <w:rPr>
                <w:rFonts w:ascii="文鼎粗隸" w:eastAsia="文鼎粗隸" w:hint="eastAsia"/>
                <w:b/>
                <w:sz w:val="52"/>
                <w:szCs w:val="52"/>
              </w:rPr>
              <w:t>D</w:t>
            </w:r>
          </w:p>
        </w:tc>
        <w:tc>
          <w:tcPr>
            <w:tcW w:w="3402" w:type="dxa"/>
          </w:tcPr>
          <w:p w:rsidR="00914237" w:rsidRDefault="00914237" w:rsidP="004D02D6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  <w:r>
              <w:rPr>
                <w:rFonts w:ascii="文鼎粗隸" w:eastAsia="文鼎粗隸" w:hint="eastAsia"/>
                <w:noProof/>
                <w:sz w:val="52"/>
                <w:szCs w:val="52"/>
              </w:rPr>
              <w:drawing>
                <wp:inline distT="0" distB="0" distL="0" distR="0" wp14:anchorId="6F856798" wp14:editId="6BE4193E">
                  <wp:extent cx="1828800" cy="1219142"/>
                  <wp:effectExtent l="0" t="0" r="0" b="63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菜園通往公園小路旁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520" cy="122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14237" w:rsidRDefault="00914237" w:rsidP="004D02D6">
            <w:pPr>
              <w:rPr>
                <w:rFonts w:ascii="文鼎粗隸" w:eastAsia="文鼎粗隸"/>
                <w:sz w:val="52"/>
                <w:szCs w:val="52"/>
              </w:rPr>
            </w:pPr>
            <w:r w:rsidRPr="004D02D6">
              <w:rPr>
                <w:rFonts w:ascii="文鼎粗隸" w:eastAsia="文鼎粗隸" w:hint="eastAsia"/>
                <w:sz w:val="40"/>
                <w:szCs w:val="40"/>
              </w:rPr>
              <w:t>菜園通往公園的出入口</w:t>
            </w:r>
          </w:p>
        </w:tc>
        <w:tc>
          <w:tcPr>
            <w:tcW w:w="2640" w:type="dxa"/>
            <w:vMerge/>
          </w:tcPr>
          <w:p w:rsidR="00914237" w:rsidRDefault="00914237" w:rsidP="004D02D6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</w:p>
        </w:tc>
      </w:tr>
      <w:tr w:rsidR="00914237" w:rsidTr="00914237">
        <w:tc>
          <w:tcPr>
            <w:tcW w:w="817" w:type="dxa"/>
          </w:tcPr>
          <w:p w:rsidR="00914237" w:rsidRPr="00914237" w:rsidRDefault="00914237" w:rsidP="004D02D6">
            <w:pPr>
              <w:jc w:val="center"/>
              <w:rPr>
                <w:rFonts w:ascii="文鼎粗隸" w:eastAsia="文鼎粗隸"/>
                <w:b/>
                <w:sz w:val="52"/>
                <w:szCs w:val="52"/>
              </w:rPr>
            </w:pPr>
            <w:r w:rsidRPr="00914237">
              <w:rPr>
                <w:rFonts w:ascii="文鼎粗隸" w:eastAsia="文鼎粗隸" w:hint="eastAsia"/>
                <w:b/>
                <w:sz w:val="52"/>
                <w:szCs w:val="52"/>
              </w:rPr>
              <w:t>E</w:t>
            </w:r>
          </w:p>
        </w:tc>
        <w:tc>
          <w:tcPr>
            <w:tcW w:w="3402" w:type="dxa"/>
          </w:tcPr>
          <w:p w:rsidR="00914237" w:rsidRDefault="00914237" w:rsidP="004D02D6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  <w:r>
              <w:rPr>
                <w:rFonts w:ascii="文鼎粗隸" w:eastAsia="文鼎粗隸" w:hint="eastAsia"/>
                <w:noProof/>
                <w:sz w:val="52"/>
                <w:szCs w:val="52"/>
              </w:rPr>
              <w:drawing>
                <wp:inline distT="0" distB="0" distL="0" distR="0" wp14:anchorId="4E661B0E" wp14:editId="3E28BB8E">
                  <wp:extent cx="1809750" cy="1206444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真地下室體育器材室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86" cy="1206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14237" w:rsidRDefault="00914237" w:rsidP="004D02D6">
            <w:pPr>
              <w:rPr>
                <w:rFonts w:ascii="文鼎粗隸" w:eastAsia="文鼎粗隸"/>
                <w:sz w:val="40"/>
                <w:szCs w:val="40"/>
              </w:rPr>
            </w:pPr>
            <w:r w:rsidRPr="004D02D6">
              <w:rPr>
                <w:rFonts w:ascii="文鼎粗隸" w:eastAsia="文鼎粗隸" w:hint="eastAsia"/>
                <w:sz w:val="40"/>
                <w:szCs w:val="40"/>
              </w:rPr>
              <w:t>文真樓地下室</w:t>
            </w:r>
          </w:p>
          <w:p w:rsidR="00914237" w:rsidRPr="004D02D6" w:rsidRDefault="00914237" w:rsidP="004D02D6">
            <w:pPr>
              <w:rPr>
                <w:rFonts w:ascii="文鼎粗隸" w:eastAsia="文鼎粗隸"/>
                <w:sz w:val="40"/>
                <w:szCs w:val="40"/>
              </w:rPr>
            </w:pPr>
            <w:r w:rsidRPr="004D02D6">
              <w:rPr>
                <w:rFonts w:ascii="文鼎粗隸" w:eastAsia="文鼎粗隸" w:hint="eastAsia"/>
                <w:sz w:val="40"/>
                <w:szCs w:val="40"/>
              </w:rPr>
              <w:t>(體育器材室)</w:t>
            </w:r>
          </w:p>
        </w:tc>
        <w:tc>
          <w:tcPr>
            <w:tcW w:w="2640" w:type="dxa"/>
          </w:tcPr>
          <w:p w:rsidR="00914237" w:rsidRPr="0011000B" w:rsidRDefault="00914237" w:rsidP="0011000B">
            <w:pPr>
              <w:rPr>
                <w:rFonts w:ascii="標楷體" w:eastAsia="標楷體" w:hAnsi="標楷體"/>
                <w:sz w:val="52"/>
                <w:szCs w:val="52"/>
              </w:rPr>
            </w:pPr>
            <w:r w:rsidRPr="0011000B">
              <w:rPr>
                <w:rFonts w:ascii="標楷體" w:eastAsia="標楷體" w:hAnsi="標楷體" w:hint="eastAsia"/>
                <w:sz w:val="52"/>
                <w:szCs w:val="52"/>
              </w:rPr>
              <w:t>所在位置較為陰暗無光</w:t>
            </w:r>
          </w:p>
        </w:tc>
      </w:tr>
      <w:tr w:rsidR="00914237" w:rsidTr="00914237">
        <w:tc>
          <w:tcPr>
            <w:tcW w:w="817" w:type="dxa"/>
          </w:tcPr>
          <w:p w:rsidR="00914237" w:rsidRPr="00914237" w:rsidRDefault="00914237" w:rsidP="004D02D6">
            <w:pPr>
              <w:jc w:val="center"/>
              <w:rPr>
                <w:rFonts w:ascii="文鼎粗隸" w:eastAsia="文鼎粗隸"/>
                <w:b/>
                <w:sz w:val="52"/>
                <w:szCs w:val="52"/>
              </w:rPr>
            </w:pPr>
            <w:r w:rsidRPr="00914237">
              <w:rPr>
                <w:rFonts w:ascii="文鼎粗隸" w:eastAsia="文鼎粗隸" w:hint="eastAsia"/>
                <w:b/>
                <w:sz w:val="52"/>
                <w:szCs w:val="52"/>
              </w:rPr>
              <w:t>F</w:t>
            </w:r>
          </w:p>
        </w:tc>
        <w:tc>
          <w:tcPr>
            <w:tcW w:w="3402" w:type="dxa"/>
          </w:tcPr>
          <w:p w:rsidR="00914237" w:rsidRDefault="00914237" w:rsidP="004D02D6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  <w:r>
              <w:rPr>
                <w:rFonts w:ascii="文鼎粗隸" w:eastAsia="文鼎粗隸" w:hint="eastAsia"/>
                <w:noProof/>
                <w:sz w:val="52"/>
                <w:szCs w:val="52"/>
              </w:rPr>
              <w:drawing>
                <wp:inline distT="0" distB="0" distL="0" distR="0" wp14:anchorId="07E2254E" wp14:editId="09BDDE55">
                  <wp:extent cx="1905000" cy="1269941"/>
                  <wp:effectExtent l="0" t="0" r="0" b="698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美3樓廁所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354" cy="127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14237" w:rsidRPr="004D02D6" w:rsidRDefault="00914237" w:rsidP="004D02D6">
            <w:pPr>
              <w:rPr>
                <w:rFonts w:ascii="文鼎粗隸" w:eastAsia="文鼎粗隸"/>
                <w:sz w:val="40"/>
                <w:szCs w:val="40"/>
              </w:rPr>
            </w:pPr>
            <w:r w:rsidRPr="004D02D6">
              <w:rPr>
                <w:rFonts w:ascii="文鼎粗隸" w:eastAsia="文鼎粗隸" w:hint="eastAsia"/>
                <w:sz w:val="40"/>
                <w:szCs w:val="40"/>
              </w:rPr>
              <w:t>文美樓三樓後方</w:t>
            </w:r>
            <w:r>
              <w:rPr>
                <w:rFonts w:ascii="文鼎粗隸" w:eastAsia="文鼎粗隸" w:hint="eastAsia"/>
                <w:sz w:val="40"/>
                <w:szCs w:val="40"/>
              </w:rPr>
              <w:t>廁</w:t>
            </w:r>
            <w:r w:rsidRPr="004D02D6">
              <w:rPr>
                <w:rFonts w:ascii="文鼎粗隸" w:eastAsia="文鼎粗隸" w:hint="eastAsia"/>
                <w:sz w:val="40"/>
                <w:szCs w:val="40"/>
              </w:rPr>
              <w:t>所及太鼓室</w:t>
            </w:r>
          </w:p>
        </w:tc>
        <w:tc>
          <w:tcPr>
            <w:tcW w:w="2640" w:type="dxa"/>
          </w:tcPr>
          <w:p w:rsidR="00914237" w:rsidRPr="0011000B" w:rsidRDefault="00914237" w:rsidP="0011000B">
            <w:pPr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</w:rPr>
              <w:t>少有人走</w:t>
            </w:r>
            <w:r w:rsidRPr="0011000B">
              <w:rPr>
                <w:rFonts w:ascii="標楷體" w:eastAsia="標楷體" w:hAnsi="標楷體" w:hint="eastAsia"/>
                <w:sz w:val="52"/>
                <w:szCs w:val="52"/>
              </w:rPr>
              <w:t>動，是校園死角</w:t>
            </w:r>
          </w:p>
        </w:tc>
      </w:tr>
    </w:tbl>
    <w:p w:rsidR="0011000B" w:rsidRDefault="0011000B" w:rsidP="00914237">
      <w:pPr>
        <w:jc w:val="center"/>
        <w:rPr>
          <w:rFonts w:ascii="文鼎粗隸" w:eastAsia="文鼎粗隸"/>
          <w:sz w:val="52"/>
          <w:szCs w:val="52"/>
        </w:rPr>
      </w:pPr>
      <w:r w:rsidRPr="004D02D6">
        <w:rPr>
          <w:rFonts w:ascii="文鼎粗隸" w:eastAsia="文鼎粗隸" w:hint="eastAsia"/>
          <w:sz w:val="52"/>
          <w:szCs w:val="52"/>
        </w:rPr>
        <w:lastRenderedPageBreak/>
        <w:t>桃園市龜山區文華國小校園危險熱點</w:t>
      </w:r>
      <w:r w:rsidR="000E589E" w:rsidRPr="000E589E">
        <w:rPr>
          <w:rFonts w:ascii="文鼎粗隸" w:eastAsia="文鼎粗隸" w:hint="eastAsia"/>
          <w:b/>
          <w:szCs w:val="24"/>
        </w:rPr>
        <w:t>104.06.05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0"/>
        <w:gridCol w:w="3399"/>
        <w:gridCol w:w="3969"/>
        <w:gridCol w:w="2800"/>
      </w:tblGrid>
      <w:tr w:rsidR="00914237" w:rsidTr="00914237">
        <w:trPr>
          <w:trHeight w:val="480"/>
        </w:trPr>
        <w:tc>
          <w:tcPr>
            <w:tcW w:w="820" w:type="dxa"/>
          </w:tcPr>
          <w:p w:rsidR="00914237" w:rsidRDefault="00914237" w:rsidP="00914237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  <w:r>
              <w:rPr>
                <w:rFonts w:ascii="文鼎粗隸" w:eastAsia="文鼎粗隸" w:hint="eastAsia"/>
                <w:sz w:val="52"/>
                <w:szCs w:val="52"/>
              </w:rPr>
              <w:t>編號</w:t>
            </w:r>
          </w:p>
        </w:tc>
        <w:tc>
          <w:tcPr>
            <w:tcW w:w="3399" w:type="dxa"/>
          </w:tcPr>
          <w:p w:rsidR="00914237" w:rsidRDefault="00914237" w:rsidP="00BB5D24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  <w:r>
              <w:rPr>
                <w:rFonts w:ascii="文鼎粗隸" w:eastAsia="文鼎粗隸" w:hint="eastAsia"/>
                <w:sz w:val="52"/>
                <w:szCs w:val="52"/>
              </w:rPr>
              <w:t>圖示</w:t>
            </w:r>
          </w:p>
        </w:tc>
        <w:tc>
          <w:tcPr>
            <w:tcW w:w="3969" w:type="dxa"/>
          </w:tcPr>
          <w:p w:rsidR="00914237" w:rsidRDefault="00914237" w:rsidP="00BB5D24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  <w:r>
              <w:rPr>
                <w:rFonts w:ascii="文鼎粗隸" w:eastAsia="文鼎粗隸" w:hint="eastAsia"/>
                <w:sz w:val="52"/>
                <w:szCs w:val="52"/>
              </w:rPr>
              <w:t>地點</w:t>
            </w:r>
          </w:p>
        </w:tc>
        <w:tc>
          <w:tcPr>
            <w:tcW w:w="2800" w:type="dxa"/>
          </w:tcPr>
          <w:p w:rsidR="00914237" w:rsidRDefault="00914237" w:rsidP="00BB5D24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  <w:r>
              <w:rPr>
                <w:rFonts w:ascii="文鼎粗隸" w:eastAsia="文鼎粗隸" w:hint="eastAsia"/>
                <w:sz w:val="52"/>
                <w:szCs w:val="52"/>
              </w:rPr>
              <w:t>備註</w:t>
            </w:r>
          </w:p>
        </w:tc>
      </w:tr>
      <w:tr w:rsidR="00914237" w:rsidTr="00914237">
        <w:trPr>
          <w:trHeight w:val="2025"/>
        </w:trPr>
        <w:tc>
          <w:tcPr>
            <w:tcW w:w="820" w:type="dxa"/>
          </w:tcPr>
          <w:p w:rsidR="00914237" w:rsidRPr="00914237" w:rsidRDefault="00914237" w:rsidP="00BB5D24">
            <w:pPr>
              <w:jc w:val="center"/>
              <w:rPr>
                <w:rFonts w:ascii="文鼎粗隸" w:eastAsia="文鼎粗隸"/>
                <w:b/>
                <w:noProof/>
                <w:sz w:val="52"/>
                <w:szCs w:val="52"/>
              </w:rPr>
            </w:pPr>
            <w:r w:rsidRPr="00914237">
              <w:rPr>
                <w:rFonts w:ascii="文鼎粗隸" w:eastAsia="文鼎粗隸" w:hint="eastAsia"/>
                <w:b/>
                <w:noProof/>
                <w:sz w:val="52"/>
                <w:szCs w:val="52"/>
              </w:rPr>
              <w:t>G</w:t>
            </w:r>
          </w:p>
        </w:tc>
        <w:tc>
          <w:tcPr>
            <w:tcW w:w="3399" w:type="dxa"/>
          </w:tcPr>
          <w:p w:rsidR="00914237" w:rsidRDefault="00914237" w:rsidP="00BB5D24">
            <w:pPr>
              <w:jc w:val="center"/>
              <w:rPr>
                <w:rFonts w:ascii="文鼎粗隸" w:eastAsia="文鼎粗隸"/>
                <w:noProof/>
                <w:sz w:val="52"/>
                <w:szCs w:val="52"/>
              </w:rPr>
            </w:pPr>
            <w:r>
              <w:rPr>
                <w:rFonts w:ascii="文鼎粗隸" w:eastAsia="文鼎粗隸"/>
                <w:noProof/>
                <w:sz w:val="52"/>
                <w:szCs w:val="52"/>
              </w:rPr>
              <w:drawing>
                <wp:inline distT="0" distB="0" distL="0" distR="0" wp14:anchorId="0307DAF6" wp14:editId="5F67D280">
                  <wp:extent cx="1905000" cy="1269941"/>
                  <wp:effectExtent l="0" t="0" r="0" b="698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善3樓廁所旁空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587" cy="12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14237" w:rsidRPr="004D02D6" w:rsidRDefault="00914237" w:rsidP="00BB5D24">
            <w:pPr>
              <w:rPr>
                <w:rFonts w:ascii="文鼎粗隸" w:eastAsia="文鼎粗隸"/>
                <w:sz w:val="40"/>
                <w:szCs w:val="40"/>
              </w:rPr>
            </w:pPr>
            <w:r>
              <w:rPr>
                <w:rFonts w:ascii="文鼎粗隸" w:eastAsia="文鼎粗隸" w:hint="eastAsia"/>
                <w:sz w:val="40"/>
                <w:szCs w:val="40"/>
              </w:rPr>
              <w:t>文善樓四樓靠近廁所兩旁空地</w:t>
            </w:r>
          </w:p>
        </w:tc>
        <w:tc>
          <w:tcPr>
            <w:tcW w:w="2800" w:type="dxa"/>
            <w:vMerge w:val="restart"/>
          </w:tcPr>
          <w:p w:rsidR="00914237" w:rsidRPr="0011000B" w:rsidRDefault="00914237" w:rsidP="00BB5D24">
            <w:pPr>
              <w:rPr>
                <w:rFonts w:ascii="標楷體" w:eastAsia="標楷體" w:hAnsi="標楷體"/>
                <w:sz w:val="52"/>
                <w:szCs w:val="52"/>
              </w:rPr>
            </w:pPr>
            <w:r w:rsidRPr="0011000B">
              <w:rPr>
                <w:rFonts w:ascii="標楷體" w:eastAsia="標楷體" w:hAnsi="標楷體" w:hint="eastAsia"/>
                <w:sz w:val="52"/>
                <w:szCs w:val="52"/>
              </w:rPr>
              <w:t>少有人走動，是校園死角</w:t>
            </w:r>
            <w:r>
              <w:rPr>
                <w:rFonts w:ascii="標楷體" w:eastAsia="標楷體" w:hAnsi="標楷體" w:hint="eastAsia"/>
                <w:sz w:val="52"/>
                <w:szCs w:val="52"/>
              </w:rPr>
              <w:t>~且樓層所在位置較高~易發生危險</w:t>
            </w:r>
          </w:p>
        </w:tc>
      </w:tr>
      <w:tr w:rsidR="00914237" w:rsidTr="00914237">
        <w:tc>
          <w:tcPr>
            <w:tcW w:w="820" w:type="dxa"/>
          </w:tcPr>
          <w:p w:rsidR="00914237" w:rsidRPr="00914237" w:rsidRDefault="00914237" w:rsidP="00BB5D24">
            <w:pPr>
              <w:jc w:val="center"/>
              <w:rPr>
                <w:rFonts w:ascii="文鼎粗隸" w:eastAsia="文鼎粗隸"/>
                <w:b/>
                <w:sz w:val="52"/>
                <w:szCs w:val="52"/>
              </w:rPr>
            </w:pPr>
            <w:r w:rsidRPr="00914237">
              <w:rPr>
                <w:rFonts w:ascii="文鼎粗隸" w:eastAsia="文鼎粗隸" w:hint="eastAsia"/>
                <w:b/>
                <w:sz w:val="52"/>
                <w:szCs w:val="52"/>
              </w:rPr>
              <w:t>H</w:t>
            </w:r>
          </w:p>
        </w:tc>
        <w:tc>
          <w:tcPr>
            <w:tcW w:w="3399" w:type="dxa"/>
          </w:tcPr>
          <w:p w:rsidR="00914237" w:rsidRDefault="00914237" w:rsidP="00BB5D24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  <w:r>
              <w:rPr>
                <w:rFonts w:ascii="文鼎粗隸" w:eastAsia="文鼎粗隸"/>
                <w:noProof/>
                <w:sz w:val="52"/>
                <w:szCs w:val="52"/>
              </w:rPr>
              <w:drawing>
                <wp:inline distT="0" distB="0" distL="0" distR="0" wp14:anchorId="144FB60E" wp14:editId="5107FA12">
                  <wp:extent cx="1905000" cy="1269940"/>
                  <wp:effectExtent l="0" t="0" r="0" b="698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善3樓廁所旁空地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354" cy="12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14237" w:rsidRDefault="00914237" w:rsidP="00BB5D24">
            <w:pPr>
              <w:rPr>
                <w:rFonts w:ascii="文鼎粗隸" w:eastAsia="文鼎粗隸"/>
                <w:sz w:val="52"/>
                <w:szCs w:val="52"/>
              </w:rPr>
            </w:pPr>
            <w:r>
              <w:rPr>
                <w:rFonts w:ascii="文鼎粗隸" w:eastAsia="文鼎粗隸" w:hint="eastAsia"/>
                <w:sz w:val="40"/>
                <w:szCs w:val="40"/>
              </w:rPr>
              <w:t>文善樓四樓靠近廁所兩旁空地</w:t>
            </w:r>
          </w:p>
        </w:tc>
        <w:tc>
          <w:tcPr>
            <w:tcW w:w="2800" w:type="dxa"/>
            <w:vMerge/>
          </w:tcPr>
          <w:p w:rsidR="00914237" w:rsidRDefault="00914237" w:rsidP="00BB5D24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</w:p>
        </w:tc>
      </w:tr>
      <w:tr w:rsidR="00914237" w:rsidTr="00914237">
        <w:tc>
          <w:tcPr>
            <w:tcW w:w="820" w:type="dxa"/>
          </w:tcPr>
          <w:p w:rsidR="00914237" w:rsidRPr="00914237" w:rsidRDefault="00914237" w:rsidP="00BB5D24">
            <w:pPr>
              <w:jc w:val="center"/>
              <w:rPr>
                <w:rFonts w:ascii="文鼎粗隸" w:eastAsia="文鼎粗隸"/>
                <w:b/>
                <w:sz w:val="52"/>
                <w:szCs w:val="52"/>
              </w:rPr>
            </w:pPr>
            <w:r w:rsidRPr="00914237">
              <w:rPr>
                <w:rFonts w:ascii="文鼎粗隸" w:eastAsia="文鼎粗隸" w:hint="eastAsia"/>
                <w:b/>
                <w:sz w:val="52"/>
                <w:szCs w:val="52"/>
              </w:rPr>
              <w:t>I</w:t>
            </w:r>
          </w:p>
        </w:tc>
        <w:tc>
          <w:tcPr>
            <w:tcW w:w="3399" w:type="dxa"/>
          </w:tcPr>
          <w:p w:rsidR="00914237" w:rsidRDefault="00914237" w:rsidP="00BB5D24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  <w:r>
              <w:rPr>
                <w:rFonts w:ascii="文鼎粗隸" w:eastAsia="文鼎粗隸"/>
                <w:noProof/>
                <w:sz w:val="52"/>
                <w:szCs w:val="52"/>
              </w:rPr>
              <w:drawing>
                <wp:inline distT="0" distB="0" distL="0" distR="0" wp14:anchorId="26C5505C" wp14:editId="7AA88E2B">
                  <wp:extent cx="1886039" cy="12573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善3樓廁所旁空地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389" cy="125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14237" w:rsidRPr="004D02D6" w:rsidRDefault="00914237" w:rsidP="00BB5D24">
            <w:pPr>
              <w:rPr>
                <w:rFonts w:ascii="文鼎粗隸" w:eastAsia="文鼎粗隸"/>
                <w:sz w:val="40"/>
                <w:szCs w:val="40"/>
              </w:rPr>
            </w:pPr>
            <w:r>
              <w:rPr>
                <w:rFonts w:ascii="文鼎粗隸" w:eastAsia="文鼎粗隸" w:hint="eastAsia"/>
                <w:sz w:val="40"/>
                <w:szCs w:val="40"/>
              </w:rPr>
              <w:t>文善樓四樓靠近廁所兩旁空地</w:t>
            </w:r>
          </w:p>
        </w:tc>
        <w:tc>
          <w:tcPr>
            <w:tcW w:w="2800" w:type="dxa"/>
            <w:vMerge/>
          </w:tcPr>
          <w:p w:rsidR="00914237" w:rsidRDefault="00914237" w:rsidP="00BB5D24">
            <w:pPr>
              <w:jc w:val="center"/>
              <w:rPr>
                <w:rFonts w:ascii="文鼎粗隸" w:eastAsia="文鼎粗隸"/>
                <w:sz w:val="52"/>
                <w:szCs w:val="52"/>
              </w:rPr>
            </w:pPr>
          </w:p>
        </w:tc>
      </w:tr>
    </w:tbl>
    <w:p w:rsidR="0011000B" w:rsidRPr="004D02D6" w:rsidRDefault="0011000B" w:rsidP="0011000B">
      <w:pPr>
        <w:rPr>
          <w:rFonts w:ascii="文鼎粗隸" w:eastAsia="文鼎粗隸"/>
          <w:sz w:val="52"/>
          <w:szCs w:val="52"/>
        </w:rPr>
      </w:pPr>
    </w:p>
    <w:sectPr w:rsidR="0011000B" w:rsidRPr="004D02D6" w:rsidSect="004D02D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2D6"/>
    <w:rsid w:val="00021FEA"/>
    <w:rsid w:val="000264CB"/>
    <w:rsid w:val="000E589E"/>
    <w:rsid w:val="0011000B"/>
    <w:rsid w:val="002457A4"/>
    <w:rsid w:val="004D02D6"/>
    <w:rsid w:val="00706A28"/>
    <w:rsid w:val="0091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02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02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D02D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02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02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D02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2015-06-04T23:53:00Z</cp:lastPrinted>
  <dcterms:created xsi:type="dcterms:W3CDTF">2015-06-26T01:53:00Z</dcterms:created>
  <dcterms:modified xsi:type="dcterms:W3CDTF">2015-06-26T01:53:00Z</dcterms:modified>
</cp:coreProperties>
</file>